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9338" w14:textId="77777777" w:rsidR="002C27D5" w:rsidRPr="004862C0" w:rsidRDefault="002C27D5" w:rsidP="004862C0">
      <w:pPr>
        <w:spacing w:after="210" w:line="465" w:lineRule="atLeast"/>
        <w:jc w:val="center"/>
        <w:textAlignment w:val="baseline"/>
        <w:outlineLvl w:val="0"/>
        <w:rPr>
          <w:rFonts w:ascii="Roboto" w:eastAsia="Times New Roman" w:hAnsi="Roboto" w:cs="Times New Roman"/>
          <w:b/>
          <w:caps/>
          <w:color w:val="000000"/>
          <w:kern w:val="36"/>
          <w:sz w:val="36"/>
          <w:lang w:eastAsia="ru-RU"/>
        </w:rPr>
      </w:pPr>
      <w:r w:rsidRPr="004862C0">
        <w:rPr>
          <w:rFonts w:ascii="Roboto" w:eastAsia="Times New Roman" w:hAnsi="Roboto" w:cs="Times New Roman"/>
          <w:b/>
          <w:caps/>
          <w:color w:val="000000"/>
          <w:kern w:val="36"/>
          <w:sz w:val="36"/>
          <w:lang w:eastAsia="ru-RU"/>
        </w:rPr>
        <w:t>ПОЛОЖЕНИЕ О ПРОВЕДЕНИИ РЕ</w:t>
      </w:r>
      <w:r w:rsidR="00EA6E24" w:rsidRPr="004862C0">
        <w:rPr>
          <w:rFonts w:ascii="Roboto" w:eastAsia="Times New Roman" w:hAnsi="Roboto" w:cs="Times New Roman"/>
          <w:b/>
          <w:caps/>
          <w:color w:val="000000"/>
          <w:kern w:val="36"/>
          <w:sz w:val="36"/>
          <w:lang w:eastAsia="ru-RU"/>
        </w:rPr>
        <w:t>КЛАМНОЙ АКЦИИ «</w:t>
      </w:r>
      <w:r w:rsidR="00AD776E" w:rsidRPr="004862C0">
        <w:rPr>
          <w:rFonts w:ascii="Roboto" w:eastAsia="Times New Roman" w:hAnsi="Roboto" w:cs="Times New Roman"/>
          <w:b/>
          <w:caps/>
          <w:color w:val="000000"/>
          <w:kern w:val="36"/>
          <w:sz w:val="36"/>
          <w:lang w:eastAsia="ru-RU"/>
        </w:rPr>
        <w:t>БЕСПЛАТНАЯ ДОСТАВКА</w:t>
      </w:r>
      <w:r w:rsidRPr="004862C0">
        <w:rPr>
          <w:rFonts w:ascii="Roboto" w:eastAsia="Times New Roman" w:hAnsi="Roboto" w:cs="Times New Roman"/>
          <w:b/>
          <w:caps/>
          <w:color w:val="000000"/>
          <w:kern w:val="36"/>
          <w:sz w:val="36"/>
          <w:lang w:eastAsia="ru-RU"/>
        </w:rPr>
        <w:t>»</w:t>
      </w:r>
    </w:p>
    <w:p w14:paraId="47A8B67E" w14:textId="77777777" w:rsidR="00C03FF8" w:rsidRPr="004862C0" w:rsidRDefault="00C03FF8" w:rsidP="004862C0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</w:p>
    <w:p w14:paraId="2E6DD006" w14:textId="77777777" w:rsidR="002C27D5" w:rsidRPr="004862C0" w:rsidRDefault="002C27D5" w:rsidP="00A45169">
      <w:pPr>
        <w:pStyle w:val="a5"/>
        <w:numPr>
          <w:ilvl w:val="0"/>
          <w:numId w:val="18"/>
        </w:num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862C0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>Общая информация о рекламной акции</w:t>
      </w:r>
    </w:p>
    <w:p w14:paraId="45D23E43" w14:textId="21AB1DAE" w:rsidR="002C27D5" w:rsidRPr="004862C0" w:rsidRDefault="002C27D5" w:rsidP="00A45169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862C0">
        <w:rPr>
          <w:rFonts w:ascii="Roboto" w:eastAsia="Times New Roman" w:hAnsi="Roboto" w:cs="Times New Roman"/>
          <w:color w:val="000000"/>
          <w:lang w:eastAsia="ru-RU"/>
        </w:rPr>
        <w:t>Ре</w:t>
      </w:r>
      <w:r w:rsidR="00BF4619" w:rsidRPr="004862C0">
        <w:rPr>
          <w:rFonts w:ascii="Roboto" w:eastAsia="Times New Roman" w:hAnsi="Roboto" w:cs="Times New Roman"/>
          <w:color w:val="000000"/>
          <w:lang w:eastAsia="ru-RU"/>
        </w:rPr>
        <w:t>кламная акция «</w:t>
      </w:r>
      <w:r w:rsidR="00AD776E" w:rsidRPr="004862C0">
        <w:rPr>
          <w:rFonts w:ascii="Roboto" w:eastAsia="Times New Roman" w:hAnsi="Roboto" w:cs="Times New Roman"/>
          <w:color w:val="000000"/>
          <w:lang w:eastAsia="ru-RU"/>
        </w:rPr>
        <w:t>Бесплатная доставка</w:t>
      </w:r>
      <w:r w:rsidRPr="004862C0">
        <w:rPr>
          <w:rFonts w:ascii="Roboto" w:eastAsia="Times New Roman" w:hAnsi="Roboto" w:cs="Times New Roman"/>
          <w:color w:val="000000"/>
          <w:lang w:eastAsia="ru-RU"/>
        </w:rPr>
        <w:t xml:space="preserve">» (далее «Акция») – </w:t>
      </w:r>
      <w:r w:rsidR="00AD776E" w:rsidRPr="004862C0">
        <w:rPr>
          <w:rFonts w:ascii="Roboto" w:eastAsia="Times New Roman" w:hAnsi="Roboto" w:cs="Times New Roman"/>
          <w:color w:val="000000"/>
          <w:lang w:eastAsia="ru-RU"/>
        </w:rPr>
        <w:t>доставка любых товаров компании «</w:t>
      </w:r>
      <w:proofErr w:type="spellStart"/>
      <w:r w:rsidR="00AD776E" w:rsidRPr="004862C0">
        <w:rPr>
          <w:rFonts w:ascii="Roboto" w:eastAsia="Times New Roman" w:hAnsi="Roboto" w:cs="Times New Roman"/>
          <w:color w:val="000000"/>
          <w:lang w:eastAsia="ru-RU"/>
        </w:rPr>
        <w:t>Фарлос</w:t>
      </w:r>
      <w:proofErr w:type="spellEnd"/>
      <w:r w:rsidR="00AD776E" w:rsidRPr="004862C0">
        <w:rPr>
          <w:rFonts w:ascii="Roboto" w:eastAsia="Times New Roman" w:hAnsi="Roboto" w:cs="Times New Roman"/>
          <w:color w:val="000000"/>
          <w:lang w:eastAsia="ru-RU"/>
        </w:rPr>
        <w:t xml:space="preserve"> на Дв</w:t>
      </w:r>
      <w:r w:rsidR="00FA595E" w:rsidRPr="004862C0">
        <w:rPr>
          <w:rFonts w:ascii="Roboto" w:eastAsia="Times New Roman" w:hAnsi="Roboto" w:cs="Times New Roman"/>
          <w:color w:val="000000"/>
          <w:lang w:eastAsia="ru-RU"/>
        </w:rPr>
        <w:t>о</w:t>
      </w:r>
      <w:r w:rsidR="00AD776E" w:rsidRPr="004862C0">
        <w:rPr>
          <w:rFonts w:ascii="Roboto" w:eastAsia="Times New Roman" w:hAnsi="Roboto" w:cs="Times New Roman"/>
          <w:color w:val="000000"/>
          <w:lang w:eastAsia="ru-RU"/>
        </w:rPr>
        <w:t>рцовой» за счёт компании</w:t>
      </w:r>
      <w:r w:rsidR="006718EF" w:rsidRPr="004862C0">
        <w:rPr>
          <w:rFonts w:ascii="Roboto" w:eastAsia="Times New Roman" w:hAnsi="Roboto" w:cs="Times New Roman"/>
          <w:color w:val="000000"/>
          <w:lang w:eastAsia="ru-RU"/>
        </w:rPr>
        <w:t>, в</w:t>
      </w:r>
      <w:r w:rsidRPr="004862C0">
        <w:rPr>
          <w:rFonts w:ascii="Roboto" w:eastAsia="Times New Roman" w:hAnsi="Roboto" w:cs="Times New Roman"/>
          <w:color w:val="000000"/>
          <w:lang w:eastAsia="ru-RU"/>
        </w:rPr>
        <w:t xml:space="preserve"> установленном настоящим Положением</w:t>
      </w:r>
      <w:r w:rsidR="006718EF" w:rsidRPr="004862C0">
        <w:rPr>
          <w:rFonts w:ascii="Roboto" w:eastAsia="Times New Roman" w:hAnsi="Roboto" w:cs="Times New Roman"/>
          <w:color w:val="000000"/>
          <w:lang w:eastAsia="ru-RU"/>
        </w:rPr>
        <w:t xml:space="preserve"> порядке</w:t>
      </w:r>
      <w:r w:rsidR="009A7B8E">
        <w:rPr>
          <w:rFonts w:ascii="Roboto" w:eastAsia="Times New Roman" w:hAnsi="Roboto" w:cs="Times New Roman"/>
          <w:color w:val="000000"/>
          <w:lang w:eastAsia="ru-RU"/>
        </w:rPr>
        <w:t>.</w:t>
      </w:r>
    </w:p>
    <w:p w14:paraId="2DAB6024" w14:textId="6239FE88" w:rsidR="002C27D5" w:rsidRPr="004862C0" w:rsidRDefault="002C27D5" w:rsidP="00A45169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862C0">
        <w:rPr>
          <w:rFonts w:ascii="Roboto" w:eastAsia="Times New Roman" w:hAnsi="Roboto" w:cs="Times New Roman"/>
          <w:color w:val="000000"/>
          <w:lang w:eastAsia="ru-RU"/>
        </w:rPr>
        <w:t xml:space="preserve">Под </w:t>
      </w:r>
      <w:r w:rsidR="00E91E11" w:rsidRPr="004862C0">
        <w:rPr>
          <w:rFonts w:ascii="Roboto" w:eastAsia="Times New Roman" w:hAnsi="Roboto" w:cs="Times New Roman"/>
          <w:color w:val="000000"/>
          <w:lang w:eastAsia="ru-RU"/>
        </w:rPr>
        <w:t>доставкой</w:t>
      </w:r>
      <w:r w:rsidRPr="004862C0">
        <w:rPr>
          <w:rFonts w:ascii="Roboto" w:eastAsia="Times New Roman" w:hAnsi="Roboto" w:cs="Times New Roman"/>
          <w:color w:val="000000"/>
          <w:lang w:eastAsia="ru-RU"/>
        </w:rPr>
        <w:t xml:space="preserve"> понимается </w:t>
      </w:r>
      <w:r w:rsidR="00E91E11" w:rsidRPr="004862C0">
        <w:rPr>
          <w:rFonts w:ascii="Roboto" w:eastAsia="Times New Roman" w:hAnsi="Roboto" w:cs="Times New Roman"/>
          <w:color w:val="000000"/>
          <w:lang w:eastAsia="ru-RU"/>
        </w:rPr>
        <w:t>услуга</w:t>
      </w:r>
      <w:r w:rsidR="002A1507" w:rsidRPr="004862C0">
        <w:rPr>
          <w:rFonts w:ascii="Roboto" w:eastAsia="Times New Roman" w:hAnsi="Roboto" w:cs="Times New Roman"/>
          <w:color w:val="000000"/>
          <w:lang w:eastAsia="ru-RU"/>
        </w:rPr>
        <w:t xml:space="preserve"> транспортных компаний</w:t>
      </w:r>
      <w:r w:rsidR="00E91E11" w:rsidRPr="004862C0">
        <w:rPr>
          <w:rFonts w:ascii="Roboto" w:eastAsia="Times New Roman" w:hAnsi="Roboto" w:cs="Times New Roman"/>
          <w:color w:val="000000"/>
          <w:lang w:eastAsia="ru-RU"/>
        </w:rPr>
        <w:t xml:space="preserve"> по перемещению товаров от склада компании</w:t>
      </w:r>
      <w:r w:rsidR="00B558E1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="00B558E1" w:rsidRPr="004862C0">
        <w:rPr>
          <w:rFonts w:ascii="Roboto" w:eastAsia="Times New Roman" w:hAnsi="Roboto" w:cs="Times New Roman"/>
          <w:color w:val="000000"/>
          <w:lang w:eastAsia="ru-RU"/>
        </w:rPr>
        <w:t>«</w:t>
      </w:r>
      <w:proofErr w:type="spellStart"/>
      <w:r w:rsidR="00B558E1" w:rsidRPr="004862C0">
        <w:rPr>
          <w:rFonts w:ascii="Roboto" w:eastAsia="Times New Roman" w:hAnsi="Roboto" w:cs="Times New Roman"/>
          <w:color w:val="000000"/>
          <w:lang w:eastAsia="ru-RU"/>
        </w:rPr>
        <w:t>Фарлос</w:t>
      </w:r>
      <w:proofErr w:type="spellEnd"/>
      <w:r w:rsidR="00B558E1" w:rsidRPr="004862C0">
        <w:rPr>
          <w:rFonts w:ascii="Roboto" w:eastAsia="Times New Roman" w:hAnsi="Roboto" w:cs="Times New Roman"/>
          <w:color w:val="000000"/>
          <w:lang w:eastAsia="ru-RU"/>
        </w:rPr>
        <w:t xml:space="preserve"> на Дворцовой»</w:t>
      </w:r>
      <w:r w:rsidR="00E91E11" w:rsidRPr="004862C0">
        <w:rPr>
          <w:rFonts w:ascii="Roboto" w:eastAsia="Times New Roman" w:hAnsi="Roboto" w:cs="Times New Roman"/>
          <w:color w:val="000000"/>
          <w:lang w:eastAsia="ru-RU"/>
        </w:rPr>
        <w:t xml:space="preserve"> до пункта выдачи или другого адреса</w:t>
      </w:r>
      <w:r w:rsidRPr="004862C0">
        <w:rPr>
          <w:rFonts w:ascii="Roboto" w:eastAsia="Times New Roman" w:hAnsi="Roboto" w:cs="Times New Roman"/>
          <w:color w:val="000000"/>
          <w:lang w:eastAsia="ru-RU"/>
        </w:rPr>
        <w:t>,</w:t>
      </w:r>
      <w:r w:rsidR="002A1507" w:rsidRPr="004862C0">
        <w:rPr>
          <w:rFonts w:ascii="Roboto" w:eastAsia="Times New Roman" w:hAnsi="Roboto" w:cs="Times New Roman"/>
          <w:color w:val="000000"/>
          <w:lang w:eastAsia="ru-RU"/>
        </w:rPr>
        <w:t xml:space="preserve"> указанного заказчиком</w:t>
      </w:r>
      <w:r w:rsidR="00E91E11" w:rsidRPr="004862C0">
        <w:rPr>
          <w:rFonts w:ascii="Roboto" w:eastAsia="Times New Roman" w:hAnsi="Roboto" w:cs="Times New Roman"/>
          <w:color w:val="000000"/>
          <w:lang w:eastAsia="ru-RU"/>
        </w:rPr>
        <w:t>.</w:t>
      </w:r>
    </w:p>
    <w:p w14:paraId="229409B7" w14:textId="23F03BBF" w:rsidR="002C27D5" w:rsidRPr="004862C0" w:rsidRDefault="002C27D5" w:rsidP="00A45169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862C0">
        <w:rPr>
          <w:rFonts w:ascii="Roboto" w:eastAsia="Times New Roman" w:hAnsi="Roboto" w:cs="Times New Roman"/>
          <w:color w:val="000000"/>
          <w:lang w:eastAsia="ru-RU"/>
        </w:rPr>
        <w:t>Акция не является лотереей (в том числе стимулирующей), так как, не основана на принципе сл</w:t>
      </w:r>
      <w:r w:rsidR="009A7B8E">
        <w:rPr>
          <w:rFonts w:ascii="Roboto" w:eastAsia="Times New Roman" w:hAnsi="Roboto" w:cs="Times New Roman"/>
          <w:color w:val="000000"/>
          <w:lang w:eastAsia="ru-RU"/>
        </w:rPr>
        <w:t>учайного определения выигрышей.</w:t>
      </w:r>
    </w:p>
    <w:p w14:paraId="244573A5" w14:textId="33C94A1D" w:rsidR="002C27D5" w:rsidRPr="004862C0" w:rsidRDefault="002C27D5" w:rsidP="00A45169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862C0">
        <w:rPr>
          <w:rFonts w:ascii="Roboto" w:eastAsia="Times New Roman" w:hAnsi="Roboto" w:cs="Times New Roman"/>
          <w:color w:val="000000"/>
          <w:lang w:eastAsia="ru-RU"/>
        </w:rPr>
        <w:t>Акция является мероприятием, проводимым Организатором, в целях привлечения клиентов и стимулирования роста продаж товар</w:t>
      </w:r>
      <w:r w:rsidR="00C03FF8" w:rsidRPr="004862C0">
        <w:rPr>
          <w:rFonts w:ascii="Roboto" w:eastAsia="Times New Roman" w:hAnsi="Roboto" w:cs="Times New Roman"/>
          <w:color w:val="000000"/>
          <w:lang w:eastAsia="ru-RU"/>
        </w:rPr>
        <w:t>ов</w:t>
      </w:r>
      <w:r w:rsidR="009A7B8E">
        <w:rPr>
          <w:rFonts w:ascii="Roboto" w:eastAsia="Times New Roman" w:hAnsi="Roboto" w:cs="Times New Roman"/>
          <w:color w:val="000000"/>
          <w:lang w:eastAsia="ru-RU"/>
        </w:rPr>
        <w:t>.</w:t>
      </w:r>
    </w:p>
    <w:p w14:paraId="17724355" w14:textId="764B9160" w:rsidR="002C27D5" w:rsidRPr="004862C0" w:rsidRDefault="002C27D5" w:rsidP="00A45169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4862C0">
        <w:rPr>
          <w:rFonts w:ascii="Roboto" w:eastAsia="Times New Roman" w:hAnsi="Roboto" w:cs="Times New Roman"/>
          <w:color w:val="000000"/>
          <w:lang w:eastAsia="ru-RU"/>
        </w:rPr>
        <w:t>С порядком и условиями проведения Акции можно ознакомиться на официальном сайте Организатора Акции, на площадках социальных сетей организатора, или по телефонам, у</w:t>
      </w:r>
      <w:r w:rsidR="009A7B8E">
        <w:rPr>
          <w:rFonts w:ascii="Roboto" w:eastAsia="Times New Roman" w:hAnsi="Roboto" w:cs="Times New Roman"/>
          <w:color w:val="000000"/>
          <w:lang w:eastAsia="ru-RU"/>
        </w:rPr>
        <w:t>казанным в настоящем Положении.</w:t>
      </w:r>
    </w:p>
    <w:p w14:paraId="158DC4CF" w14:textId="77777777" w:rsidR="00C03FF8" w:rsidRPr="004862C0" w:rsidRDefault="00C03FF8" w:rsidP="004862C0">
      <w:pPr>
        <w:pStyle w:val="a5"/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</w:p>
    <w:p w14:paraId="7AC40420" w14:textId="77777777" w:rsidR="002C27D5" w:rsidRPr="00C04BC5" w:rsidRDefault="002C27D5" w:rsidP="00C04BC5">
      <w:pPr>
        <w:pStyle w:val="a5"/>
        <w:numPr>
          <w:ilvl w:val="0"/>
          <w:numId w:val="18"/>
        </w:num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C04BC5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>Место проведения Акции</w:t>
      </w:r>
    </w:p>
    <w:p w14:paraId="4CDF320A" w14:textId="77777777" w:rsidR="002C27D5" w:rsidRPr="00C04BC5" w:rsidRDefault="002C27D5" w:rsidP="00C04BC5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C04BC5">
        <w:rPr>
          <w:rFonts w:ascii="Roboto" w:eastAsia="Times New Roman" w:hAnsi="Roboto" w:cs="Times New Roman"/>
          <w:color w:val="000000"/>
          <w:lang w:eastAsia="ru-RU"/>
        </w:rPr>
        <w:t>Территория</w:t>
      </w:r>
      <w:r w:rsidR="00C03FF8" w:rsidRPr="00C04BC5">
        <w:rPr>
          <w:rFonts w:ascii="Roboto" w:eastAsia="Times New Roman" w:hAnsi="Roboto" w:cs="Times New Roman"/>
          <w:color w:val="000000"/>
          <w:lang w:eastAsia="ru-RU"/>
        </w:rPr>
        <w:t xml:space="preserve"> бесплатной доставки</w:t>
      </w:r>
      <w:r w:rsidRPr="00C04BC5">
        <w:rPr>
          <w:rFonts w:ascii="Roboto" w:eastAsia="Times New Roman" w:hAnsi="Roboto" w:cs="Times New Roman"/>
          <w:color w:val="000000"/>
          <w:lang w:eastAsia="ru-RU"/>
        </w:rPr>
        <w:t>: Российская Федерация</w:t>
      </w:r>
      <w:r w:rsidR="00C03FF8" w:rsidRPr="00C04BC5">
        <w:rPr>
          <w:rFonts w:ascii="Roboto" w:eastAsia="Times New Roman" w:hAnsi="Roboto" w:cs="Times New Roman"/>
          <w:color w:val="000000"/>
          <w:lang w:eastAsia="ru-RU"/>
        </w:rPr>
        <w:t>.</w:t>
      </w:r>
    </w:p>
    <w:p w14:paraId="298F918F" w14:textId="77777777" w:rsidR="002C27D5" w:rsidRPr="00C04BC5" w:rsidRDefault="00C03FF8" w:rsidP="00C04BC5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C04BC5">
        <w:rPr>
          <w:rFonts w:ascii="Roboto" w:eastAsia="Times New Roman" w:hAnsi="Roboto" w:cs="Times New Roman"/>
          <w:color w:val="000000"/>
          <w:lang w:eastAsia="ru-RU"/>
        </w:rPr>
        <w:t>Место оформления заказов: интернет-магазин Farlows (</w:t>
      </w:r>
      <w:hyperlink r:id="rId5" w:history="1">
        <w:r w:rsidR="00CA3803" w:rsidRPr="00C04BC5">
          <w:rPr>
            <w:rFonts w:ascii="Roboto" w:eastAsia="Times New Roman" w:hAnsi="Roboto" w:cs="Times New Roman"/>
            <w:color w:val="379B3C"/>
            <w:u w:val="single"/>
            <w:bdr w:val="none" w:sz="0" w:space="0" w:color="auto" w:frame="1"/>
            <w:lang w:eastAsia="ru-RU"/>
          </w:rPr>
          <w:t>https://farlows.ru</w:t>
        </w:r>
      </w:hyperlink>
      <w:r w:rsidRPr="00C04BC5">
        <w:rPr>
          <w:rFonts w:ascii="Roboto" w:eastAsia="Times New Roman" w:hAnsi="Roboto" w:cs="Times New Roman"/>
          <w:color w:val="000000"/>
          <w:lang w:eastAsia="ru-RU"/>
        </w:rPr>
        <w:t>).</w:t>
      </w:r>
    </w:p>
    <w:p w14:paraId="03CFF252" w14:textId="77777777" w:rsidR="00C03FF8" w:rsidRPr="004862C0" w:rsidRDefault="00C03FF8" w:rsidP="00A45169">
      <w:pPr>
        <w:pStyle w:val="a5"/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</w:p>
    <w:p w14:paraId="5B8FDF52" w14:textId="77777777" w:rsidR="002C27D5" w:rsidRPr="00BB17E9" w:rsidRDefault="002C27D5" w:rsidP="00BB17E9">
      <w:pPr>
        <w:pStyle w:val="a5"/>
        <w:numPr>
          <w:ilvl w:val="0"/>
          <w:numId w:val="18"/>
        </w:num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BB17E9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>Организатор Акции</w:t>
      </w:r>
    </w:p>
    <w:p w14:paraId="39773B16" w14:textId="77777777" w:rsidR="002C27D5" w:rsidRPr="00BB17E9" w:rsidRDefault="002C27D5" w:rsidP="00BB17E9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BB17E9">
        <w:rPr>
          <w:rFonts w:ascii="Roboto" w:eastAsia="Times New Roman" w:hAnsi="Roboto" w:cs="Times New Roman"/>
          <w:color w:val="000000"/>
          <w:lang w:eastAsia="ru-RU"/>
        </w:rPr>
        <w:t>Наименование: Общество с ограниченной ответственностью «</w:t>
      </w:r>
      <w:proofErr w:type="spellStart"/>
      <w:r w:rsidRPr="00BB17E9">
        <w:rPr>
          <w:rFonts w:ascii="Roboto" w:eastAsia="Times New Roman" w:hAnsi="Roboto" w:cs="Times New Roman"/>
          <w:color w:val="000000"/>
          <w:lang w:eastAsia="ru-RU"/>
        </w:rPr>
        <w:t>Фарлос</w:t>
      </w:r>
      <w:proofErr w:type="spellEnd"/>
      <w:r w:rsidRPr="00BB17E9">
        <w:rPr>
          <w:rFonts w:ascii="Roboto" w:eastAsia="Times New Roman" w:hAnsi="Roboto" w:cs="Times New Roman"/>
          <w:color w:val="000000"/>
          <w:lang w:eastAsia="ru-RU"/>
        </w:rPr>
        <w:t xml:space="preserve"> на дворцовой».</w:t>
      </w:r>
    </w:p>
    <w:p w14:paraId="2E227CDB" w14:textId="19EF4BE2" w:rsidR="002C27D5" w:rsidRPr="00BB17E9" w:rsidRDefault="002C27D5" w:rsidP="00BB17E9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BB17E9">
        <w:rPr>
          <w:rFonts w:ascii="Roboto" w:eastAsia="Times New Roman" w:hAnsi="Roboto" w:cs="Times New Roman"/>
          <w:color w:val="000000"/>
          <w:lang w:eastAsia="ru-RU"/>
        </w:rPr>
        <w:t>Юридический адрес</w:t>
      </w:r>
      <w:r w:rsidR="00427598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Pr="00BB17E9">
        <w:rPr>
          <w:rFonts w:ascii="Roboto" w:eastAsia="Times New Roman" w:hAnsi="Roboto" w:cs="Times New Roman"/>
          <w:color w:val="000000"/>
          <w:lang w:eastAsia="ru-RU"/>
        </w:rPr>
        <w:t>/</w:t>
      </w:r>
      <w:r w:rsidR="00427598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Pr="00BB17E9">
        <w:rPr>
          <w:rFonts w:ascii="Roboto" w:eastAsia="Times New Roman" w:hAnsi="Roboto" w:cs="Times New Roman"/>
          <w:color w:val="000000"/>
          <w:lang w:eastAsia="ru-RU"/>
        </w:rPr>
        <w:t>почтовый адрес: 191186, Российская Федерация, г. Санкт-Петербург, наб</w:t>
      </w:r>
      <w:r w:rsidR="00F92B1A" w:rsidRPr="00BB17E9">
        <w:rPr>
          <w:rFonts w:ascii="Roboto" w:eastAsia="Times New Roman" w:hAnsi="Roboto" w:cs="Times New Roman"/>
          <w:color w:val="000000"/>
          <w:lang w:eastAsia="ru-RU"/>
        </w:rPr>
        <w:t>.</w:t>
      </w:r>
      <w:r w:rsidRPr="00BB17E9">
        <w:rPr>
          <w:rFonts w:ascii="Roboto" w:eastAsia="Times New Roman" w:hAnsi="Roboto" w:cs="Times New Roman"/>
          <w:color w:val="000000"/>
          <w:lang w:eastAsia="ru-RU"/>
        </w:rPr>
        <w:t xml:space="preserve"> реки Мойки, дом 18</w:t>
      </w:r>
      <w:r w:rsidR="00EF480B" w:rsidRPr="00BB17E9">
        <w:rPr>
          <w:rFonts w:ascii="Roboto" w:eastAsia="Times New Roman" w:hAnsi="Roboto" w:cs="Times New Roman"/>
          <w:color w:val="000000"/>
          <w:lang w:eastAsia="ru-RU"/>
        </w:rPr>
        <w:t>А</w:t>
      </w:r>
      <w:r w:rsidRPr="00BB17E9">
        <w:rPr>
          <w:rFonts w:ascii="Roboto" w:eastAsia="Times New Roman" w:hAnsi="Roboto" w:cs="Times New Roman"/>
          <w:color w:val="000000"/>
          <w:lang w:eastAsia="ru-RU"/>
        </w:rPr>
        <w:t>, помещение 1</w:t>
      </w:r>
      <w:r w:rsidR="00EF480B" w:rsidRPr="00BB17E9">
        <w:rPr>
          <w:rFonts w:ascii="Roboto" w:eastAsia="Times New Roman" w:hAnsi="Roboto" w:cs="Times New Roman"/>
          <w:color w:val="000000"/>
          <w:lang w:eastAsia="ru-RU"/>
        </w:rPr>
        <w:t>Н</w:t>
      </w:r>
      <w:r w:rsidRPr="00BB17E9">
        <w:rPr>
          <w:rFonts w:ascii="Roboto" w:eastAsia="Times New Roman" w:hAnsi="Roboto" w:cs="Times New Roman"/>
          <w:color w:val="000000"/>
          <w:lang w:eastAsia="ru-RU"/>
        </w:rPr>
        <w:t>. Телефон: 8 (812) 702-58-58</w:t>
      </w:r>
    </w:p>
    <w:p w14:paraId="7C1CAA6F" w14:textId="77777777" w:rsidR="002C27D5" w:rsidRPr="00BB17E9" w:rsidRDefault="002C27D5" w:rsidP="00BB17E9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BB17E9">
        <w:rPr>
          <w:rFonts w:ascii="Roboto" w:eastAsia="Times New Roman" w:hAnsi="Roboto" w:cs="Times New Roman"/>
          <w:color w:val="000000"/>
          <w:lang w:eastAsia="ru-RU"/>
        </w:rPr>
        <w:t>ИНН 7841019556</w:t>
      </w:r>
    </w:p>
    <w:p w14:paraId="72C34C19" w14:textId="77777777" w:rsidR="002C27D5" w:rsidRPr="00BB17E9" w:rsidRDefault="002C27D5" w:rsidP="00BB17E9">
      <w:pPr>
        <w:pStyle w:val="a5"/>
        <w:numPr>
          <w:ilvl w:val="1"/>
          <w:numId w:val="18"/>
        </w:num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BB17E9">
        <w:rPr>
          <w:rFonts w:ascii="Roboto" w:eastAsia="Times New Roman" w:hAnsi="Roboto" w:cs="Times New Roman"/>
          <w:color w:val="000000"/>
          <w:lang w:eastAsia="ru-RU"/>
        </w:rPr>
        <w:t>Официальный сайт: </w:t>
      </w:r>
      <w:hyperlink r:id="rId6" w:history="1">
        <w:r w:rsidRPr="00BB17E9">
          <w:rPr>
            <w:rFonts w:ascii="Roboto" w:eastAsia="Times New Roman" w:hAnsi="Roboto" w:cs="Times New Roman"/>
            <w:color w:val="379B3C"/>
            <w:u w:val="single"/>
            <w:bdr w:val="none" w:sz="0" w:space="0" w:color="auto" w:frame="1"/>
            <w:lang w:eastAsia="ru-RU"/>
          </w:rPr>
          <w:t>https://farlows.ru</w:t>
        </w:r>
      </w:hyperlink>
    </w:p>
    <w:p w14:paraId="494B4AF3" w14:textId="77777777" w:rsidR="00261557" w:rsidRPr="004862C0" w:rsidRDefault="00261557" w:rsidP="00A45169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68872D75" w14:textId="77777777" w:rsidR="002C27D5" w:rsidRPr="00EB568B" w:rsidRDefault="002C27D5" w:rsidP="00EB568B">
      <w:pPr>
        <w:pStyle w:val="a5"/>
        <w:numPr>
          <w:ilvl w:val="0"/>
          <w:numId w:val="18"/>
        </w:num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>Срок проведения Акции</w:t>
      </w:r>
    </w:p>
    <w:p w14:paraId="24E7D1E6" w14:textId="77777777" w:rsidR="002C27D5" w:rsidRPr="00EB568B" w:rsidRDefault="00F92B1A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С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рок </w:t>
      </w:r>
      <w:r w:rsidR="00BF4619" w:rsidRPr="00EB568B">
        <w:rPr>
          <w:rFonts w:ascii="Roboto" w:eastAsia="Times New Roman" w:hAnsi="Roboto" w:cs="Times New Roman"/>
          <w:color w:val="000000"/>
          <w:lang w:eastAsia="ru-RU"/>
        </w:rPr>
        <w:t xml:space="preserve">проведения 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>А</w:t>
      </w:r>
      <w:r w:rsidR="00BF4619" w:rsidRPr="00EB568B">
        <w:rPr>
          <w:rFonts w:ascii="Roboto" w:eastAsia="Times New Roman" w:hAnsi="Roboto" w:cs="Times New Roman"/>
          <w:color w:val="000000"/>
          <w:lang w:eastAsia="ru-RU"/>
        </w:rPr>
        <w:t>кции с 10:00 (</w:t>
      </w:r>
      <w:proofErr w:type="spellStart"/>
      <w:r w:rsidR="00BF4619" w:rsidRPr="00EB568B">
        <w:rPr>
          <w:rFonts w:ascii="Roboto" w:eastAsia="Times New Roman" w:hAnsi="Roboto" w:cs="Times New Roman"/>
          <w:color w:val="000000"/>
          <w:lang w:eastAsia="ru-RU"/>
        </w:rPr>
        <w:t>мск</w:t>
      </w:r>
      <w:proofErr w:type="spellEnd"/>
      <w:r w:rsidR="00BF4619" w:rsidRPr="00EB568B">
        <w:rPr>
          <w:rFonts w:ascii="Roboto" w:eastAsia="Times New Roman" w:hAnsi="Roboto" w:cs="Times New Roman"/>
          <w:color w:val="000000"/>
          <w:lang w:eastAsia="ru-RU"/>
        </w:rPr>
        <w:t>) 1</w:t>
      </w:r>
      <w:r w:rsidR="005219B5" w:rsidRPr="00EB568B">
        <w:rPr>
          <w:rFonts w:ascii="Roboto" w:eastAsia="Times New Roman" w:hAnsi="Roboto" w:cs="Times New Roman"/>
          <w:color w:val="000000"/>
          <w:lang w:eastAsia="ru-RU"/>
        </w:rPr>
        <w:t>2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>.08.</w:t>
      </w:r>
      <w:r w:rsidR="005F02E7" w:rsidRPr="00EB568B">
        <w:rPr>
          <w:rFonts w:ascii="Roboto" w:eastAsia="Times New Roman" w:hAnsi="Roboto" w:cs="Times New Roman"/>
          <w:color w:val="000000"/>
          <w:lang w:eastAsia="ru-RU"/>
        </w:rPr>
        <w:t xml:space="preserve">2019 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>д</w:t>
      </w:r>
      <w:r w:rsidR="005F02E7" w:rsidRPr="00EB568B">
        <w:rPr>
          <w:rFonts w:ascii="Roboto" w:eastAsia="Times New Roman" w:hAnsi="Roboto" w:cs="Times New Roman"/>
          <w:color w:val="000000"/>
          <w:lang w:eastAsia="ru-RU"/>
        </w:rPr>
        <w:t>о 20:00 (</w:t>
      </w:r>
      <w:proofErr w:type="spellStart"/>
      <w:r w:rsidR="005F02E7" w:rsidRPr="00EB568B">
        <w:rPr>
          <w:rFonts w:ascii="Roboto" w:eastAsia="Times New Roman" w:hAnsi="Roboto" w:cs="Times New Roman"/>
          <w:color w:val="000000"/>
          <w:lang w:eastAsia="ru-RU"/>
        </w:rPr>
        <w:t>мск</w:t>
      </w:r>
      <w:proofErr w:type="spellEnd"/>
      <w:r w:rsidR="005F02E7" w:rsidRPr="00EB568B">
        <w:rPr>
          <w:rFonts w:ascii="Roboto" w:eastAsia="Times New Roman" w:hAnsi="Roboto" w:cs="Times New Roman"/>
          <w:color w:val="000000"/>
          <w:lang w:eastAsia="ru-RU"/>
        </w:rPr>
        <w:t xml:space="preserve">) </w:t>
      </w:r>
      <w:r w:rsidR="00BF4619" w:rsidRPr="00EB568B">
        <w:rPr>
          <w:rFonts w:ascii="Roboto" w:eastAsia="Times New Roman" w:hAnsi="Roboto" w:cs="Times New Roman"/>
          <w:color w:val="000000"/>
          <w:lang w:eastAsia="ru-RU"/>
        </w:rPr>
        <w:t>1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>3.08.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>2019.</w:t>
      </w:r>
    </w:p>
    <w:p w14:paraId="499D5508" w14:textId="332B44C0" w:rsidR="00EB568B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Акция может быть продлена или досрочно прекращена по решению Организатора!</w:t>
      </w:r>
    </w:p>
    <w:p w14:paraId="1DF95085" w14:textId="77777777" w:rsidR="00EB568B" w:rsidRDefault="00EB568B" w:rsidP="00EB568B">
      <w:pPr>
        <w:pStyle w:val="a5"/>
        <w:spacing w:after="195" w:line="300" w:lineRule="atLeast"/>
        <w:ind w:left="792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</w:p>
    <w:p w14:paraId="6F022431" w14:textId="0FB5B995" w:rsidR="00EB568B" w:rsidRPr="00EB568B" w:rsidRDefault="002C27D5" w:rsidP="00EB568B">
      <w:pPr>
        <w:pStyle w:val="a5"/>
        <w:numPr>
          <w:ilvl w:val="0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>Условия участия и проведения Акции</w:t>
      </w:r>
    </w:p>
    <w:p w14:paraId="2007A35A" w14:textId="276FD830" w:rsidR="002C27D5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Участниками Акции могут стать граждане,</w:t>
      </w:r>
      <w:r w:rsidR="00B558E1">
        <w:rPr>
          <w:rFonts w:ascii="Roboto" w:eastAsia="Times New Roman" w:hAnsi="Roboto" w:cs="Times New Roman"/>
          <w:color w:val="000000"/>
          <w:lang w:eastAsia="ru-RU"/>
        </w:rPr>
        <w:t xml:space="preserve"> достигшие 18-летнего возраста.</w:t>
      </w:r>
    </w:p>
    <w:p w14:paraId="32C2D95B" w14:textId="02E5A998" w:rsidR="00C125A5" w:rsidRPr="00C125A5" w:rsidRDefault="00C125A5" w:rsidP="00145E11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C125A5">
        <w:rPr>
          <w:rFonts w:ascii="Roboto" w:eastAsia="Times New Roman" w:hAnsi="Roboto" w:cs="Times New Roman"/>
          <w:color w:val="000000"/>
          <w:lang w:eastAsia="ru-RU"/>
        </w:rPr>
        <w:t>Участие в Акции не является обязательным. </w:t>
      </w:r>
    </w:p>
    <w:p w14:paraId="416279BD" w14:textId="3C8F3DF9" w:rsidR="002C27D5" w:rsidRPr="00C125A5" w:rsidRDefault="00C125A5" w:rsidP="009D1AA7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C125A5">
        <w:rPr>
          <w:rFonts w:ascii="Roboto" w:eastAsia="Times New Roman" w:hAnsi="Roboto" w:cs="Times New Roman"/>
          <w:color w:val="000000"/>
          <w:lang w:eastAsia="ru-RU"/>
        </w:rPr>
        <w:t>Для того, чтобы стать участником Акции (далее по тексту – «Участник Акции»), необходимо</w:t>
      </w:r>
      <w:r w:rsidR="003E4F78">
        <w:rPr>
          <w:rFonts w:ascii="Roboto" w:eastAsia="Times New Roman" w:hAnsi="Roboto" w:cs="Times New Roman"/>
          <w:color w:val="000000"/>
          <w:lang w:eastAsia="ru-RU"/>
        </w:rPr>
        <w:t xml:space="preserve"> в период проведения Акции</w:t>
      </w:r>
      <w:r w:rsidR="002C27D5" w:rsidRPr="00C125A5">
        <w:rPr>
          <w:rFonts w:ascii="Roboto" w:eastAsia="Times New Roman" w:hAnsi="Roboto" w:cs="Times New Roman"/>
          <w:color w:val="000000"/>
          <w:lang w:eastAsia="ru-RU"/>
        </w:rPr>
        <w:t xml:space="preserve"> выполнить</w:t>
      </w:r>
      <w:r w:rsidR="003E4F78">
        <w:rPr>
          <w:rFonts w:ascii="Roboto" w:eastAsia="Times New Roman" w:hAnsi="Roboto" w:cs="Times New Roman"/>
          <w:color w:val="000000"/>
          <w:lang w:eastAsia="ru-RU"/>
        </w:rPr>
        <w:t xml:space="preserve"> следующие</w:t>
      </w:r>
      <w:r w:rsidR="002C27D5" w:rsidRPr="00C125A5">
        <w:rPr>
          <w:rFonts w:ascii="Roboto" w:eastAsia="Times New Roman" w:hAnsi="Roboto" w:cs="Times New Roman"/>
          <w:color w:val="000000"/>
          <w:lang w:eastAsia="ru-RU"/>
        </w:rPr>
        <w:t xml:space="preserve"> условия:</w:t>
      </w:r>
    </w:p>
    <w:p w14:paraId="79E52C83" w14:textId="5717013D" w:rsidR="002C27D5" w:rsidRPr="00EB568B" w:rsidRDefault="002C27D5" w:rsidP="00EB568B">
      <w:pPr>
        <w:pStyle w:val="a5"/>
        <w:numPr>
          <w:ilvl w:val="2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Добавить товары в корзину на сайте </w:t>
      </w:r>
      <w:hyperlink r:id="rId7" w:history="1">
        <w:r w:rsidR="004C07AB" w:rsidRPr="00EB568B">
          <w:rPr>
            <w:rFonts w:ascii="Roboto" w:eastAsia="Times New Roman" w:hAnsi="Roboto" w:cs="Times New Roman"/>
            <w:color w:val="379B3C"/>
            <w:u w:val="single"/>
            <w:bdr w:val="none" w:sz="0" w:space="0" w:color="auto" w:frame="1"/>
            <w:lang w:eastAsia="ru-RU"/>
          </w:rPr>
          <w:t>https://farlows.ru</w:t>
        </w:r>
      </w:hyperlink>
      <w:r w:rsidR="00427598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="00360AA2">
        <w:rPr>
          <w:rFonts w:ascii="Roboto" w:eastAsia="Times New Roman" w:hAnsi="Roboto" w:cs="Times New Roman"/>
          <w:color w:val="000000"/>
          <w:lang w:eastAsia="ru-RU"/>
        </w:rPr>
        <w:t xml:space="preserve">на сумму не менее 5000 рублей. </w:t>
      </w:r>
    </w:p>
    <w:p w14:paraId="67E98A29" w14:textId="5E49577E" w:rsidR="002C27D5" w:rsidRPr="00EB568B" w:rsidRDefault="002C27D5" w:rsidP="00EB568B">
      <w:pPr>
        <w:pStyle w:val="a5"/>
        <w:numPr>
          <w:ilvl w:val="2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Оформить заказ, указав:</w:t>
      </w:r>
    </w:p>
    <w:p w14:paraId="05662861" w14:textId="0F75091A" w:rsidR="004C07AB" w:rsidRPr="00EB568B" w:rsidRDefault="004C07AB" w:rsidP="00EB568B">
      <w:pPr>
        <w:pStyle w:val="a5"/>
        <w:numPr>
          <w:ilvl w:val="3"/>
          <w:numId w:val="22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Транспортную компанию СДЕК</w:t>
      </w:r>
      <w:r w:rsidR="00BA232E">
        <w:rPr>
          <w:rFonts w:ascii="Roboto" w:eastAsia="Times New Roman" w:hAnsi="Roboto" w:cs="Times New Roman"/>
          <w:color w:val="000000"/>
          <w:lang w:eastAsia="ru-RU"/>
        </w:rPr>
        <w:t xml:space="preserve"> – как вариант доставки</w:t>
      </w:r>
    </w:p>
    <w:p w14:paraId="3B27D0C7" w14:textId="77777777" w:rsidR="002C27D5" w:rsidRPr="00EB568B" w:rsidRDefault="002C27D5" w:rsidP="00EB568B">
      <w:pPr>
        <w:pStyle w:val="a5"/>
        <w:numPr>
          <w:ilvl w:val="3"/>
          <w:numId w:val="22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Адрес доставки заказа</w:t>
      </w:r>
    </w:p>
    <w:p w14:paraId="19B9C699" w14:textId="77777777" w:rsidR="00EB568B" w:rsidRPr="00EB568B" w:rsidRDefault="002C27D5" w:rsidP="00EB568B">
      <w:pPr>
        <w:pStyle w:val="a5"/>
        <w:numPr>
          <w:ilvl w:val="3"/>
          <w:numId w:val="22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Контактные данные получателя</w:t>
      </w:r>
    </w:p>
    <w:p w14:paraId="1E6691AC" w14:textId="77777777" w:rsidR="00782DC9" w:rsidRDefault="002C27D5" w:rsidP="00782DC9">
      <w:pPr>
        <w:pStyle w:val="a5"/>
        <w:numPr>
          <w:ilvl w:val="2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lastRenderedPageBreak/>
        <w:t>Оплатить заказ до окончания Акции!</w:t>
      </w:r>
    </w:p>
    <w:p w14:paraId="6B4F31E1" w14:textId="06DD5AAF" w:rsidR="00782DC9" w:rsidRPr="00782DC9" w:rsidRDefault="00C37687" w:rsidP="00782DC9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>Отправка з</w:t>
      </w:r>
      <w:r w:rsidR="00782DC9" w:rsidRPr="00782DC9">
        <w:rPr>
          <w:rFonts w:ascii="Roboto" w:eastAsia="Times New Roman" w:hAnsi="Roboto" w:cs="Times New Roman"/>
          <w:color w:val="000000"/>
          <w:lang w:eastAsia="ru-RU"/>
        </w:rPr>
        <w:t>аказ</w:t>
      </w:r>
      <w:r>
        <w:rPr>
          <w:rFonts w:ascii="Roboto" w:eastAsia="Times New Roman" w:hAnsi="Roboto" w:cs="Times New Roman"/>
          <w:color w:val="000000"/>
          <w:lang w:eastAsia="ru-RU"/>
        </w:rPr>
        <w:t>ов</w:t>
      </w:r>
      <w:r w:rsidR="00782DC9" w:rsidRPr="00782DC9">
        <w:rPr>
          <w:rFonts w:ascii="Roboto" w:eastAsia="Times New Roman" w:hAnsi="Roboto" w:cs="Times New Roman"/>
          <w:color w:val="000000"/>
          <w:lang w:eastAsia="ru-RU"/>
        </w:rPr>
        <w:t>, не оплаченны</w:t>
      </w:r>
      <w:r>
        <w:rPr>
          <w:rFonts w:ascii="Roboto" w:eastAsia="Times New Roman" w:hAnsi="Roboto" w:cs="Times New Roman"/>
          <w:color w:val="000000"/>
          <w:lang w:eastAsia="ru-RU"/>
        </w:rPr>
        <w:t>х</w:t>
      </w:r>
      <w:r w:rsidR="00782DC9" w:rsidRPr="00782DC9">
        <w:rPr>
          <w:rFonts w:ascii="Roboto" w:eastAsia="Times New Roman" w:hAnsi="Roboto" w:cs="Times New Roman"/>
          <w:color w:val="000000"/>
          <w:lang w:eastAsia="ru-RU"/>
        </w:rPr>
        <w:t xml:space="preserve"> в период Акции, буд</w:t>
      </w:r>
      <w:r>
        <w:rPr>
          <w:rFonts w:ascii="Roboto" w:eastAsia="Times New Roman" w:hAnsi="Roboto" w:cs="Times New Roman"/>
          <w:color w:val="000000"/>
          <w:lang w:eastAsia="ru-RU"/>
        </w:rPr>
        <w:t>е</w:t>
      </w:r>
      <w:r w:rsidR="00782DC9" w:rsidRPr="00782DC9">
        <w:rPr>
          <w:rFonts w:ascii="Roboto" w:eastAsia="Times New Roman" w:hAnsi="Roboto" w:cs="Times New Roman"/>
          <w:color w:val="000000"/>
          <w:lang w:eastAsia="ru-RU"/>
        </w:rPr>
        <w:t xml:space="preserve">т </w:t>
      </w:r>
      <w:r>
        <w:rPr>
          <w:rFonts w:ascii="Roboto" w:eastAsia="Times New Roman" w:hAnsi="Roboto" w:cs="Times New Roman"/>
          <w:color w:val="000000"/>
          <w:lang w:eastAsia="ru-RU"/>
        </w:rPr>
        <w:t>осуществляться за счёт покупателя</w:t>
      </w:r>
      <w:r w:rsidR="00782DC9" w:rsidRPr="00782DC9">
        <w:rPr>
          <w:rFonts w:ascii="Roboto" w:eastAsia="Times New Roman" w:hAnsi="Roboto" w:cs="Times New Roman"/>
          <w:color w:val="000000"/>
          <w:lang w:eastAsia="ru-RU"/>
        </w:rPr>
        <w:t>!</w:t>
      </w:r>
    </w:p>
    <w:p w14:paraId="1CD73589" w14:textId="31AFB1ED" w:rsidR="00EB568B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Оплату можно произвести в момент оформления заказа или</w:t>
      </w:r>
      <w:r w:rsidR="004C07AB" w:rsidRPr="00EB568B">
        <w:rPr>
          <w:rFonts w:ascii="Roboto" w:eastAsia="Times New Roman" w:hAnsi="Roboto" w:cs="Times New Roman"/>
          <w:color w:val="000000"/>
          <w:lang w:eastAsia="ru-RU"/>
        </w:rPr>
        <w:t xml:space="preserve"> позже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из личного кабинета. (Если у </w:t>
      </w:r>
      <w:r w:rsidR="003E4F78">
        <w:rPr>
          <w:rFonts w:ascii="Roboto" w:eastAsia="Times New Roman" w:hAnsi="Roboto" w:cs="Times New Roman"/>
          <w:color w:val="000000"/>
          <w:lang w:eastAsia="ru-RU"/>
        </w:rPr>
        <w:t>Участника Акции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нет личного кабинета, то он будет создан автоматически и привязан к электронной почте, указанной в заказе. Пароль будет сгенерирован и выслан на указанную</w:t>
      </w:r>
      <w:r w:rsidR="003E4F78">
        <w:rPr>
          <w:rFonts w:ascii="Roboto" w:eastAsia="Times New Roman" w:hAnsi="Roboto" w:cs="Times New Roman"/>
          <w:color w:val="000000"/>
          <w:lang w:eastAsia="ru-RU"/>
        </w:rPr>
        <w:t xml:space="preserve"> в заказе</w:t>
      </w:r>
      <w:r w:rsidR="00DF1203">
        <w:rPr>
          <w:rFonts w:ascii="Roboto" w:eastAsia="Times New Roman" w:hAnsi="Roboto" w:cs="Times New Roman"/>
          <w:color w:val="000000"/>
          <w:lang w:eastAsia="ru-RU"/>
        </w:rPr>
        <w:t xml:space="preserve"> электронную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почту.</w:t>
      </w:r>
      <w:r w:rsidR="004C07AB" w:rsidRPr="00EB568B">
        <w:rPr>
          <w:rFonts w:ascii="Roboto" w:eastAsia="Times New Roman" w:hAnsi="Roboto" w:cs="Times New Roman"/>
          <w:color w:val="000000"/>
          <w:lang w:eastAsia="ru-RU"/>
        </w:rPr>
        <w:t xml:space="preserve"> Если письмо с паролем</w:t>
      </w:r>
      <w:r w:rsidR="003E4F78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="00DF1203">
        <w:rPr>
          <w:rFonts w:ascii="Roboto" w:eastAsia="Times New Roman" w:hAnsi="Roboto" w:cs="Times New Roman"/>
          <w:color w:val="000000"/>
          <w:lang w:eastAsia="ru-RU"/>
        </w:rPr>
        <w:t xml:space="preserve">по какой-то причине </w:t>
      </w:r>
      <w:r w:rsidR="00427598">
        <w:rPr>
          <w:rFonts w:ascii="Roboto" w:eastAsia="Times New Roman" w:hAnsi="Roboto" w:cs="Times New Roman"/>
          <w:color w:val="000000"/>
          <w:lang w:eastAsia="ru-RU"/>
        </w:rPr>
        <w:t>не доставлено</w:t>
      </w:r>
      <w:r w:rsidR="004C07AB" w:rsidRPr="00EB568B">
        <w:rPr>
          <w:rFonts w:ascii="Roboto" w:eastAsia="Times New Roman" w:hAnsi="Roboto" w:cs="Times New Roman"/>
          <w:color w:val="000000"/>
          <w:lang w:eastAsia="ru-RU"/>
        </w:rPr>
        <w:t xml:space="preserve">, </w:t>
      </w:r>
      <w:r w:rsidR="00DF1203">
        <w:rPr>
          <w:rFonts w:ascii="Roboto" w:eastAsia="Times New Roman" w:hAnsi="Roboto" w:cs="Times New Roman"/>
          <w:color w:val="000000"/>
          <w:lang w:eastAsia="ru-RU"/>
        </w:rPr>
        <w:t>можно</w:t>
      </w:r>
      <w:r w:rsidR="004C07AB" w:rsidRPr="00EB568B">
        <w:rPr>
          <w:rFonts w:ascii="Roboto" w:eastAsia="Times New Roman" w:hAnsi="Roboto" w:cs="Times New Roman"/>
          <w:color w:val="000000"/>
          <w:lang w:eastAsia="ru-RU"/>
        </w:rPr>
        <w:t xml:space="preserve"> восстановить</w:t>
      </w:r>
      <w:r w:rsidR="00DF1203">
        <w:rPr>
          <w:rFonts w:ascii="Roboto" w:eastAsia="Times New Roman" w:hAnsi="Roboto" w:cs="Times New Roman"/>
          <w:color w:val="000000"/>
          <w:lang w:eastAsia="ru-RU"/>
        </w:rPr>
        <w:t xml:space="preserve"> пароль</w:t>
      </w:r>
      <w:r w:rsidR="004C07AB" w:rsidRPr="00EB568B">
        <w:rPr>
          <w:rFonts w:ascii="Roboto" w:eastAsia="Times New Roman" w:hAnsi="Roboto" w:cs="Times New Roman"/>
          <w:color w:val="000000"/>
          <w:lang w:eastAsia="ru-RU"/>
        </w:rPr>
        <w:t xml:space="preserve"> по ссылке </w:t>
      </w:r>
      <w:hyperlink r:id="rId8" w:history="1">
        <w:r w:rsidR="004C07AB" w:rsidRPr="00EB568B">
          <w:rPr>
            <w:rStyle w:val="a4"/>
            <w:rFonts w:ascii="Roboto" w:eastAsia="Times New Roman" w:hAnsi="Roboto" w:cs="Times New Roman"/>
            <w:lang w:eastAsia="ru-RU"/>
          </w:rPr>
          <w:t>забыли пароль</w:t>
        </w:r>
      </w:hyperlink>
      <w:r w:rsidRPr="00EB568B">
        <w:rPr>
          <w:rFonts w:ascii="Roboto" w:eastAsia="Times New Roman" w:hAnsi="Roboto" w:cs="Times New Roman"/>
          <w:color w:val="000000"/>
          <w:lang w:eastAsia="ru-RU"/>
        </w:rPr>
        <w:t>)</w:t>
      </w:r>
      <w:r w:rsidR="004C07AB" w:rsidRPr="00EB568B">
        <w:rPr>
          <w:rFonts w:ascii="Roboto" w:eastAsia="Times New Roman" w:hAnsi="Roboto" w:cs="Times New Roman"/>
          <w:color w:val="000000"/>
          <w:lang w:eastAsia="ru-RU"/>
        </w:rPr>
        <w:t>.</w:t>
      </w:r>
    </w:p>
    <w:p w14:paraId="42685958" w14:textId="405FAFD6" w:rsidR="00360AA2" w:rsidRDefault="00360AA2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 xml:space="preserve">Доставка товаров осуществляется транспортной компанией СДЕК или </w:t>
      </w:r>
      <w:r>
        <w:rPr>
          <w:rFonts w:ascii="Roboto" w:eastAsia="Times New Roman" w:hAnsi="Roboto" w:cs="Times New Roman"/>
          <w:color w:val="000000"/>
          <w:lang w:val="en-US" w:eastAsia="ru-RU"/>
        </w:rPr>
        <w:t>EMS</w:t>
      </w:r>
      <w:r w:rsidR="00C37687">
        <w:rPr>
          <w:rFonts w:ascii="Roboto" w:eastAsia="Times New Roman" w:hAnsi="Roboto" w:cs="Times New Roman"/>
          <w:color w:val="000000"/>
          <w:lang w:eastAsia="ru-RU"/>
        </w:rPr>
        <w:t>!</w:t>
      </w:r>
    </w:p>
    <w:p w14:paraId="703769C9" w14:textId="724006FF" w:rsidR="00F21500" w:rsidRDefault="00F21500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 xml:space="preserve">При заказе на сумму менее 5000 рублей, доставка </w:t>
      </w:r>
      <w:r w:rsidR="00C37687">
        <w:rPr>
          <w:rFonts w:ascii="Roboto" w:eastAsia="Times New Roman" w:hAnsi="Roboto" w:cs="Times New Roman"/>
          <w:color w:val="000000"/>
          <w:lang w:eastAsia="ru-RU"/>
        </w:rPr>
        <w:t>оплачивается за счёт покупателя!</w:t>
      </w:r>
    </w:p>
    <w:p w14:paraId="29A0C947" w14:textId="77777777" w:rsidR="00BA232E" w:rsidRPr="00EB568B" w:rsidRDefault="00BA232E" w:rsidP="00BA232E">
      <w:pPr>
        <w:pStyle w:val="a5"/>
        <w:spacing w:after="195" w:line="300" w:lineRule="atLeast"/>
        <w:ind w:left="792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</w:p>
    <w:p w14:paraId="5E1720A6" w14:textId="77777777" w:rsidR="00EB568B" w:rsidRPr="00EB568B" w:rsidRDefault="002C27D5" w:rsidP="00EB568B">
      <w:pPr>
        <w:pStyle w:val="a5"/>
        <w:numPr>
          <w:ilvl w:val="0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>Способ и порядок информирования о сроках и условиях проведения Акции</w:t>
      </w:r>
    </w:p>
    <w:p w14:paraId="5A7A48EB" w14:textId="77777777" w:rsidR="00EB568B" w:rsidRPr="00EB568B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Правила Акции для открытого доступа размещаются на сайте Организатора и на площадках социальных сетей Организатора. Также проводится информационная рассылка по клиентским базам магазинов Farlows. </w:t>
      </w:r>
    </w:p>
    <w:p w14:paraId="2C9FDD2A" w14:textId="4AF175C7" w:rsidR="00EB568B" w:rsidRPr="00EB568B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Информирование </w:t>
      </w:r>
      <w:r w:rsidR="000973DC">
        <w:rPr>
          <w:rFonts w:ascii="Roboto" w:eastAsia="Times New Roman" w:hAnsi="Roboto" w:cs="Times New Roman"/>
          <w:color w:val="000000"/>
          <w:lang w:eastAsia="ru-RU"/>
        </w:rPr>
        <w:t>У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>частников</w:t>
      </w:r>
      <w:r w:rsidR="000973DC">
        <w:rPr>
          <w:rFonts w:ascii="Roboto" w:eastAsia="Times New Roman" w:hAnsi="Roboto" w:cs="Times New Roman"/>
          <w:color w:val="000000"/>
          <w:lang w:eastAsia="ru-RU"/>
        </w:rPr>
        <w:t xml:space="preserve"> Акции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об изменении Правил, об отмене Акции или об иных событиях, связанных с проведением Акции, производится путем публикации информации на сайте Организатора и на площадках социальных сетей Организатора.</w:t>
      </w:r>
    </w:p>
    <w:p w14:paraId="2CD6D8D2" w14:textId="4880D931" w:rsidR="00EB568B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Организатор Акции вправе использовать иные средства массовой информации для размещения объявлений о проведении Акции и иные рек</w:t>
      </w:r>
      <w:r w:rsidR="006D5228">
        <w:rPr>
          <w:rFonts w:ascii="Roboto" w:eastAsia="Times New Roman" w:hAnsi="Roboto" w:cs="Times New Roman"/>
          <w:color w:val="000000"/>
          <w:lang w:eastAsia="ru-RU"/>
        </w:rPr>
        <w:t>ламные</w:t>
      </w:r>
      <w:r w:rsidR="00D5537B" w:rsidRPr="00EB568B">
        <w:rPr>
          <w:rFonts w:ascii="Roboto" w:eastAsia="Times New Roman" w:hAnsi="Roboto" w:cs="Times New Roman"/>
          <w:color w:val="000000"/>
          <w:lang w:eastAsia="ru-RU"/>
        </w:rPr>
        <w:t xml:space="preserve"> материалы.</w:t>
      </w:r>
    </w:p>
    <w:p w14:paraId="468898EF" w14:textId="77777777" w:rsidR="00BA232E" w:rsidRPr="00EB568B" w:rsidRDefault="00BA232E" w:rsidP="00BA232E">
      <w:pPr>
        <w:pStyle w:val="a5"/>
        <w:spacing w:after="195" w:line="300" w:lineRule="atLeast"/>
        <w:ind w:left="792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</w:p>
    <w:p w14:paraId="4477D35E" w14:textId="1E19BA0E" w:rsidR="00EB568B" w:rsidRPr="00EB568B" w:rsidRDefault="002C27D5" w:rsidP="00EB568B">
      <w:pPr>
        <w:pStyle w:val="a5"/>
        <w:numPr>
          <w:ilvl w:val="0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 xml:space="preserve">Права и обязанности </w:t>
      </w:r>
      <w:r w:rsidR="00C125A5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Pr="00EB568B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>частников и Организатора Акции </w:t>
      </w:r>
    </w:p>
    <w:p w14:paraId="40242973" w14:textId="75C07637" w:rsidR="00EB568B" w:rsidRPr="00EB568B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Права </w:t>
      </w:r>
      <w:r w:rsidR="000973DC">
        <w:rPr>
          <w:rFonts w:ascii="Roboto" w:eastAsia="Times New Roman" w:hAnsi="Roboto" w:cs="Times New Roman"/>
          <w:color w:val="000000"/>
          <w:lang w:eastAsia="ru-RU"/>
        </w:rPr>
        <w:t>У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>частников</w:t>
      </w:r>
      <w:r w:rsidR="000973DC">
        <w:rPr>
          <w:rFonts w:ascii="Roboto" w:eastAsia="Times New Roman" w:hAnsi="Roboto" w:cs="Times New Roman"/>
          <w:color w:val="000000"/>
          <w:lang w:eastAsia="ru-RU"/>
        </w:rPr>
        <w:t xml:space="preserve"> Акции</w:t>
      </w:r>
    </w:p>
    <w:p w14:paraId="6EECAE7C" w14:textId="4F26E57E" w:rsidR="00EB568B" w:rsidRPr="00EB568B" w:rsidRDefault="000973DC" w:rsidP="00EB568B">
      <w:pPr>
        <w:pStyle w:val="a5"/>
        <w:numPr>
          <w:ilvl w:val="2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>П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>ринимать участие в Акции в порядке, определенном настоящим Положением.</w:t>
      </w:r>
    </w:p>
    <w:p w14:paraId="3FC998E1" w14:textId="2D0DD9C0" w:rsidR="00EB568B" w:rsidRPr="00EB568B" w:rsidRDefault="002C27D5" w:rsidP="00EB568B">
      <w:pPr>
        <w:pStyle w:val="a5"/>
        <w:numPr>
          <w:ilvl w:val="2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Каждый </w:t>
      </w:r>
      <w:r w:rsidR="000973DC">
        <w:rPr>
          <w:rFonts w:ascii="Roboto" w:eastAsia="Times New Roman" w:hAnsi="Roboto" w:cs="Times New Roman"/>
          <w:color w:val="000000"/>
          <w:lang w:eastAsia="ru-RU"/>
        </w:rPr>
        <w:t>У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>частник</w:t>
      </w:r>
      <w:r w:rsidR="000973DC">
        <w:rPr>
          <w:rFonts w:ascii="Roboto" w:eastAsia="Times New Roman" w:hAnsi="Roboto" w:cs="Times New Roman"/>
          <w:color w:val="000000"/>
          <w:lang w:eastAsia="ru-RU"/>
        </w:rPr>
        <w:t xml:space="preserve"> Акции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может принять участие в Акции неограниченное количество раз.</w:t>
      </w:r>
    </w:p>
    <w:p w14:paraId="042262DD" w14:textId="77777777" w:rsidR="00EB568B" w:rsidRPr="00EB568B" w:rsidRDefault="002C27D5" w:rsidP="00EB568B">
      <w:pPr>
        <w:pStyle w:val="a5"/>
        <w:numPr>
          <w:ilvl w:val="2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Получать информацию об изменениях в условиях проводимой Акции. </w:t>
      </w:r>
    </w:p>
    <w:p w14:paraId="698682D8" w14:textId="2427B69A" w:rsidR="00EB568B" w:rsidRPr="00EB568B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Обязанности </w:t>
      </w:r>
      <w:r w:rsidR="000973DC">
        <w:rPr>
          <w:rFonts w:ascii="Roboto" w:eastAsia="Times New Roman" w:hAnsi="Roboto" w:cs="Times New Roman"/>
          <w:color w:val="000000"/>
          <w:lang w:eastAsia="ru-RU"/>
        </w:rPr>
        <w:t>У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>частников</w:t>
      </w:r>
      <w:r w:rsidR="000973DC">
        <w:rPr>
          <w:rFonts w:ascii="Roboto" w:eastAsia="Times New Roman" w:hAnsi="Roboto" w:cs="Times New Roman"/>
          <w:color w:val="000000"/>
          <w:lang w:eastAsia="ru-RU"/>
        </w:rPr>
        <w:t xml:space="preserve"> Акции</w:t>
      </w:r>
    </w:p>
    <w:p w14:paraId="013FA92A" w14:textId="7587C58C" w:rsidR="00EB568B" w:rsidRPr="00EB568B" w:rsidRDefault="002C27D5" w:rsidP="00EB568B">
      <w:pPr>
        <w:pStyle w:val="a5"/>
        <w:numPr>
          <w:ilvl w:val="2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Для получения </w:t>
      </w:r>
      <w:r w:rsidR="005B7E5F" w:rsidRPr="00EB568B">
        <w:rPr>
          <w:rFonts w:ascii="Roboto" w:eastAsia="Times New Roman" w:hAnsi="Roboto" w:cs="Times New Roman"/>
          <w:color w:val="000000"/>
          <w:lang w:eastAsia="ru-RU"/>
        </w:rPr>
        <w:t>бесплатной доставки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необходимо </w:t>
      </w:r>
      <w:r w:rsidR="00D5537B" w:rsidRPr="00EB568B">
        <w:rPr>
          <w:rFonts w:ascii="Roboto" w:eastAsia="Times New Roman" w:hAnsi="Roboto" w:cs="Times New Roman"/>
          <w:color w:val="000000"/>
          <w:lang w:eastAsia="ru-RU"/>
        </w:rPr>
        <w:t>вы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>полн</w:t>
      </w:r>
      <w:r w:rsidR="00295AD9">
        <w:rPr>
          <w:rFonts w:ascii="Roboto" w:eastAsia="Times New Roman" w:hAnsi="Roboto" w:cs="Times New Roman"/>
          <w:color w:val="000000"/>
          <w:lang w:eastAsia="ru-RU"/>
        </w:rPr>
        <w:t>и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>ть условия проведения Акции</w:t>
      </w:r>
      <w:r w:rsidR="00295AD9">
        <w:rPr>
          <w:rFonts w:ascii="Roboto" w:eastAsia="Times New Roman" w:hAnsi="Roboto" w:cs="Times New Roman"/>
          <w:color w:val="000000"/>
          <w:lang w:eastAsia="ru-RU"/>
        </w:rPr>
        <w:t>, указанные в настоящем Положении.</w:t>
      </w:r>
    </w:p>
    <w:p w14:paraId="051E342F" w14:textId="52979314" w:rsidR="00EB568B" w:rsidRPr="00EB568B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Обязанности Организатора</w:t>
      </w:r>
      <w:r w:rsidR="000973DC">
        <w:rPr>
          <w:rFonts w:ascii="Roboto" w:eastAsia="Times New Roman" w:hAnsi="Roboto" w:cs="Times New Roman"/>
          <w:color w:val="000000"/>
          <w:lang w:eastAsia="ru-RU"/>
        </w:rPr>
        <w:t xml:space="preserve"> Акции</w:t>
      </w:r>
    </w:p>
    <w:p w14:paraId="49C155C4" w14:textId="080EA39A" w:rsidR="00EB568B" w:rsidRPr="00EB568B" w:rsidRDefault="005B7E5F" w:rsidP="00EB568B">
      <w:pPr>
        <w:pStyle w:val="a5"/>
        <w:numPr>
          <w:ilvl w:val="2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Оплатить доставку</w:t>
      </w:r>
      <w:r w:rsidR="00E73D25" w:rsidRPr="00EB568B">
        <w:rPr>
          <w:rFonts w:ascii="Roboto" w:eastAsia="Times New Roman" w:hAnsi="Roboto" w:cs="Times New Roman"/>
          <w:color w:val="000000"/>
          <w:lang w:eastAsia="ru-RU"/>
        </w:rPr>
        <w:t xml:space="preserve"> товаров </w:t>
      </w:r>
      <w:r w:rsidR="000973DC">
        <w:rPr>
          <w:rFonts w:ascii="Roboto" w:eastAsia="Times New Roman" w:hAnsi="Roboto" w:cs="Times New Roman"/>
          <w:color w:val="000000"/>
          <w:lang w:eastAsia="ru-RU"/>
        </w:rPr>
        <w:t>У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>частник</w:t>
      </w:r>
      <w:r w:rsidR="00FF0E30">
        <w:rPr>
          <w:rFonts w:ascii="Roboto" w:eastAsia="Times New Roman" w:hAnsi="Roboto" w:cs="Times New Roman"/>
          <w:color w:val="000000"/>
          <w:lang w:eastAsia="ru-RU"/>
        </w:rPr>
        <w:t>а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Акции при условиях соблюдения последним условий проведения Акции, </w:t>
      </w:r>
      <w:r w:rsidR="00E73D25" w:rsidRPr="00EB568B">
        <w:rPr>
          <w:rFonts w:ascii="Roboto" w:eastAsia="Times New Roman" w:hAnsi="Roboto" w:cs="Times New Roman"/>
          <w:color w:val="000000"/>
          <w:lang w:eastAsia="ru-RU"/>
        </w:rPr>
        <w:t>указанных в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настоящ</w:t>
      </w:r>
      <w:r w:rsidR="00E73D25" w:rsidRPr="00EB568B">
        <w:rPr>
          <w:rFonts w:ascii="Roboto" w:eastAsia="Times New Roman" w:hAnsi="Roboto" w:cs="Times New Roman"/>
          <w:color w:val="000000"/>
          <w:lang w:eastAsia="ru-RU"/>
        </w:rPr>
        <w:t>е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>м Положени</w:t>
      </w:r>
      <w:r w:rsidR="00E73D25" w:rsidRPr="00EB568B">
        <w:rPr>
          <w:rFonts w:ascii="Roboto" w:eastAsia="Times New Roman" w:hAnsi="Roboto" w:cs="Times New Roman"/>
          <w:color w:val="000000"/>
          <w:lang w:eastAsia="ru-RU"/>
        </w:rPr>
        <w:t>и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>. </w:t>
      </w:r>
    </w:p>
    <w:p w14:paraId="10592EBE" w14:textId="604DBB50" w:rsidR="00EB568B" w:rsidRPr="00EB568B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Права Организатора</w:t>
      </w:r>
      <w:r w:rsidR="000973DC">
        <w:rPr>
          <w:rFonts w:ascii="Roboto" w:eastAsia="Times New Roman" w:hAnsi="Roboto" w:cs="Times New Roman"/>
          <w:color w:val="000000"/>
          <w:lang w:eastAsia="ru-RU"/>
        </w:rPr>
        <w:t xml:space="preserve"> Акции</w:t>
      </w:r>
    </w:p>
    <w:p w14:paraId="5D38876C" w14:textId="005F7647" w:rsidR="00EB568B" w:rsidRPr="00EB568B" w:rsidRDefault="00C125A5" w:rsidP="00EB568B">
      <w:pPr>
        <w:pStyle w:val="a5"/>
        <w:numPr>
          <w:ilvl w:val="2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>Организатор вправе о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>тказать в участии</w:t>
      </w:r>
      <w:r>
        <w:rPr>
          <w:rFonts w:ascii="Roboto" w:eastAsia="Times New Roman" w:hAnsi="Roboto" w:cs="Times New Roman"/>
          <w:color w:val="000000"/>
          <w:lang w:eastAsia="ru-RU"/>
        </w:rPr>
        <w:t xml:space="preserve"> любому </w:t>
      </w:r>
      <w:r w:rsidR="00FF0E30">
        <w:rPr>
          <w:rFonts w:ascii="Roboto" w:eastAsia="Times New Roman" w:hAnsi="Roboto" w:cs="Times New Roman"/>
          <w:color w:val="000000"/>
          <w:lang w:eastAsia="ru-RU"/>
        </w:rPr>
        <w:t>покупателю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>, если не будут соблюдены условия, установленные настоящим Положением.</w:t>
      </w:r>
    </w:p>
    <w:p w14:paraId="63A14FF2" w14:textId="2452F801" w:rsidR="000258A7" w:rsidRDefault="002C27D5" w:rsidP="00EB568B">
      <w:pPr>
        <w:pStyle w:val="a5"/>
        <w:numPr>
          <w:ilvl w:val="2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Организатор </w:t>
      </w:r>
      <w:r w:rsidR="00295AD9">
        <w:rPr>
          <w:rFonts w:ascii="Roboto" w:eastAsia="Times New Roman" w:hAnsi="Roboto" w:cs="Times New Roman"/>
          <w:color w:val="000000"/>
          <w:lang w:eastAsia="ru-RU"/>
        </w:rPr>
        <w:t>имеет право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признать недействительными любые действия </w:t>
      </w:r>
      <w:r w:rsidR="000973DC">
        <w:rPr>
          <w:rFonts w:ascii="Roboto" w:eastAsia="Times New Roman" w:hAnsi="Roboto" w:cs="Times New Roman"/>
          <w:color w:val="000000"/>
          <w:lang w:eastAsia="ru-RU"/>
        </w:rPr>
        <w:t>У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>частников Акции, а также запретить дальнейшее участие в Акции любому лицу, в отношени</w:t>
      </w:r>
      <w:r w:rsidR="00295AD9">
        <w:rPr>
          <w:rFonts w:ascii="Roboto" w:eastAsia="Times New Roman" w:hAnsi="Roboto" w:cs="Times New Roman"/>
          <w:color w:val="000000"/>
          <w:lang w:eastAsia="ru-RU"/>
        </w:rPr>
        <w:t>и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которого возникли обоснованные подозрения</w:t>
      </w:r>
      <w:r w:rsidR="00295AD9">
        <w:rPr>
          <w:rFonts w:ascii="Roboto" w:eastAsia="Times New Roman" w:hAnsi="Roboto" w:cs="Times New Roman"/>
          <w:color w:val="000000"/>
          <w:lang w:eastAsia="ru-RU"/>
        </w:rPr>
        <w:t>: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</w:t>
      </w:r>
    </w:p>
    <w:p w14:paraId="0C963C42" w14:textId="77777777" w:rsidR="000258A7" w:rsidRDefault="002C27D5" w:rsidP="000258A7">
      <w:pPr>
        <w:pStyle w:val="a5"/>
        <w:numPr>
          <w:ilvl w:val="3"/>
          <w:numId w:val="25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в подделыва</w:t>
      </w:r>
      <w:r w:rsidR="00295AD9">
        <w:rPr>
          <w:rFonts w:ascii="Roboto" w:eastAsia="Times New Roman" w:hAnsi="Roboto" w:cs="Times New Roman"/>
          <w:color w:val="000000"/>
          <w:lang w:eastAsia="ru-RU"/>
        </w:rPr>
        <w:t xml:space="preserve">нии данных; </w:t>
      </w:r>
    </w:p>
    <w:p w14:paraId="5C1B1507" w14:textId="77777777" w:rsidR="000258A7" w:rsidRDefault="00295AD9" w:rsidP="000258A7">
      <w:pPr>
        <w:pStyle w:val="a5"/>
        <w:numPr>
          <w:ilvl w:val="3"/>
          <w:numId w:val="25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>в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извле</w:t>
      </w:r>
      <w:r>
        <w:rPr>
          <w:rFonts w:ascii="Roboto" w:eastAsia="Times New Roman" w:hAnsi="Roboto" w:cs="Times New Roman"/>
          <w:color w:val="000000"/>
          <w:lang w:eastAsia="ru-RU"/>
        </w:rPr>
        <w:t>чении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выгод</w:t>
      </w:r>
      <w:r>
        <w:rPr>
          <w:rFonts w:ascii="Roboto" w:eastAsia="Times New Roman" w:hAnsi="Roboto" w:cs="Times New Roman"/>
          <w:color w:val="000000"/>
          <w:lang w:eastAsia="ru-RU"/>
        </w:rPr>
        <w:t>ы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из </w:t>
      </w:r>
      <w:r w:rsidR="0066295D" w:rsidRPr="00EB568B">
        <w:rPr>
          <w:rFonts w:ascii="Roboto" w:eastAsia="Times New Roman" w:hAnsi="Roboto" w:cs="Times New Roman"/>
          <w:color w:val="000000"/>
          <w:lang w:eastAsia="ru-RU"/>
        </w:rPr>
        <w:t>каких-либо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lang w:eastAsia="ru-RU"/>
        </w:rPr>
        <w:t>действий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>,</w:t>
      </w:r>
      <w:r>
        <w:rPr>
          <w:rFonts w:ascii="Roboto" w:eastAsia="Times New Roman" w:hAnsi="Roboto" w:cs="Times New Roman"/>
          <w:color w:val="000000"/>
          <w:lang w:eastAsia="ru-RU"/>
        </w:rPr>
        <w:t xml:space="preserve"> связанных с приобретением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или </w:t>
      </w:r>
      <w:r>
        <w:rPr>
          <w:rFonts w:ascii="Roboto" w:eastAsia="Times New Roman" w:hAnsi="Roboto" w:cs="Times New Roman"/>
          <w:color w:val="000000"/>
          <w:lang w:eastAsia="ru-RU"/>
        </w:rPr>
        <w:t>в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>озврат</w:t>
      </w:r>
      <w:r>
        <w:rPr>
          <w:rFonts w:ascii="Roboto" w:eastAsia="Times New Roman" w:hAnsi="Roboto" w:cs="Times New Roman"/>
          <w:color w:val="000000"/>
          <w:lang w:eastAsia="ru-RU"/>
        </w:rPr>
        <w:t>ом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lang w:eastAsia="ru-RU"/>
        </w:rPr>
        <w:t>то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>вар</w:t>
      </w:r>
      <w:r>
        <w:rPr>
          <w:rFonts w:ascii="Roboto" w:eastAsia="Times New Roman" w:hAnsi="Roboto" w:cs="Times New Roman"/>
          <w:color w:val="000000"/>
          <w:lang w:eastAsia="ru-RU"/>
        </w:rPr>
        <w:t>ов;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</w:t>
      </w:r>
    </w:p>
    <w:p w14:paraId="2E976DFE" w14:textId="0E2211D3" w:rsidR="00EB568B" w:rsidRPr="00EB568B" w:rsidRDefault="00295AD9" w:rsidP="000258A7">
      <w:pPr>
        <w:pStyle w:val="a5"/>
        <w:numPr>
          <w:ilvl w:val="3"/>
          <w:numId w:val="25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color w:val="000000"/>
          <w:lang w:eastAsia="ru-RU"/>
        </w:rPr>
        <w:t>в о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>существл</w:t>
      </w:r>
      <w:r>
        <w:rPr>
          <w:rFonts w:ascii="Roboto" w:eastAsia="Times New Roman" w:hAnsi="Roboto" w:cs="Times New Roman"/>
          <w:color w:val="000000"/>
          <w:lang w:eastAsia="ru-RU"/>
        </w:rPr>
        <w:t>ении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оскорб</w:t>
      </w:r>
      <w:r>
        <w:rPr>
          <w:rFonts w:ascii="Roboto" w:eastAsia="Times New Roman" w:hAnsi="Roboto" w:cs="Times New Roman"/>
          <w:color w:val="000000"/>
          <w:lang w:eastAsia="ru-RU"/>
        </w:rPr>
        <w:t>ительных или угрожающи</w:t>
      </w:r>
      <w:r w:rsidR="00C42991">
        <w:rPr>
          <w:rFonts w:ascii="Roboto" w:eastAsia="Times New Roman" w:hAnsi="Roboto" w:cs="Times New Roman"/>
          <w:color w:val="000000"/>
          <w:lang w:eastAsia="ru-RU"/>
        </w:rPr>
        <w:t>х</w:t>
      </w:r>
      <w:r>
        <w:rPr>
          <w:rFonts w:ascii="Roboto" w:eastAsia="Times New Roman" w:hAnsi="Roboto" w:cs="Times New Roman"/>
          <w:color w:val="000000"/>
          <w:lang w:eastAsia="ru-RU"/>
        </w:rPr>
        <w:t xml:space="preserve"> действий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="00C42991">
        <w:rPr>
          <w:rFonts w:ascii="Roboto" w:eastAsia="Times New Roman" w:hAnsi="Roboto" w:cs="Times New Roman"/>
          <w:color w:val="000000"/>
          <w:lang w:eastAsia="ru-RU"/>
        </w:rPr>
        <w:t>к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сотрудникам Организатора</w:t>
      </w:r>
      <w:r w:rsidR="000973DC">
        <w:rPr>
          <w:rFonts w:ascii="Roboto" w:eastAsia="Times New Roman" w:hAnsi="Roboto" w:cs="Times New Roman"/>
          <w:color w:val="000000"/>
          <w:lang w:eastAsia="ru-RU"/>
        </w:rPr>
        <w:t xml:space="preserve"> Акции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, </w:t>
      </w:r>
      <w:r w:rsidR="000973DC">
        <w:rPr>
          <w:rFonts w:ascii="Roboto" w:eastAsia="Times New Roman" w:hAnsi="Roboto" w:cs="Times New Roman"/>
          <w:color w:val="000000"/>
          <w:lang w:eastAsia="ru-RU"/>
        </w:rPr>
        <w:t>У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>частнику</w:t>
      </w:r>
      <w:r w:rsidR="000973DC">
        <w:rPr>
          <w:rFonts w:ascii="Roboto" w:eastAsia="Times New Roman" w:hAnsi="Roboto" w:cs="Times New Roman"/>
          <w:color w:val="000000"/>
          <w:lang w:eastAsia="ru-RU"/>
        </w:rPr>
        <w:t xml:space="preserve"> Акции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и иному лицу, связан</w:t>
      </w:r>
      <w:r w:rsidR="00C42991">
        <w:rPr>
          <w:rFonts w:ascii="Roboto" w:eastAsia="Times New Roman" w:hAnsi="Roboto" w:cs="Times New Roman"/>
          <w:color w:val="000000"/>
          <w:lang w:eastAsia="ru-RU"/>
        </w:rPr>
        <w:t>ному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с</w:t>
      </w:r>
      <w:r w:rsidR="00C42991">
        <w:rPr>
          <w:rFonts w:ascii="Roboto" w:eastAsia="Times New Roman" w:hAnsi="Roboto" w:cs="Times New Roman"/>
          <w:color w:val="000000"/>
          <w:lang w:eastAsia="ru-RU"/>
        </w:rPr>
        <w:t xml:space="preserve"> проводимой</w:t>
      </w:r>
      <w:r w:rsidR="002C27D5" w:rsidRPr="00EB568B">
        <w:rPr>
          <w:rFonts w:ascii="Roboto" w:eastAsia="Times New Roman" w:hAnsi="Roboto" w:cs="Times New Roman"/>
          <w:color w:val="000000"/>
          <w:lang w:eastAsia="ru-RU"/>
        </w:rPr>
        <w:t xml:space="preserve"> Акцией.</w:t>
      </w:r>
    </w:p>
    <w:p w14:paraId="3923506C" w14:textId="7EBA8E9A" w:rsidR="00EB568B" w:rsidRPr="00EB568B" w:rsidRDefault="002C27D5" w:rsidP="00EB568B">
      <w:pPr>
        <w:pStyle w:val="a5"/>
        <w:numPr>
          <w:ilvl w:val="2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lastRenderedPageBreak/>
        <w:t>Организатор оставляет за собой право не вступать в письменные и устные переговоры</w:t>
      </w:r>
      <w:r w:rsidR="0066295D" w:rsidRPr="00EB568B">
        <w:rPr>
          <w:rFonts w:ascii="Roboto" w:eastAsia="Times New Roman" w:hAnsi="Roboto" w:cs="Times New Roman"/>
          <w:color w:val="000000"/>
          <w:lang w:eastAsia="ru-RU"/>
        </w:rPr>
        <w:t>,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либо иные контакты с </w:t>
      </w:r>
      <w:r w:rsidR="000973DC">
        <w:rPr>
          <w:rFonts w:ascii="Roboto" w:eastAsia="Times New Roman" w:hAnsi="Roboto" w:cs="Times New Roman"/>
          <w:color w:val="000000"/>
          <w:lang w:eastAsia="ru-RU"/>
        </w:rPr>
        <w:t>У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>частниками Акции</w:t>
      </w:r>
      <w:r w:rsidR="0066295D" w:rsidRPr="00EB568B">
        <w:rPr>
          <w:rFonts w:ascii="Roboto" w:eastAsia="Times New Roman" w:hAnsi="Roboto" w:cs="Times New Roman"/>
          <w:color w:val="000000"/>
          <w:lang w:eastAsia="ru-RU"/>
        </w:rPr>
        <w:t>,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кроме как в случаях, указанных в настоящем Положении или на основании требований действующего законодательства РФ.</w:t>
      </w:r>
    </w:p>
    <w:p w14:paraId="2506F710" w14:textId="0CD5FF1D" w:rsidR="00EB568B" w:rsidRDefault="002C27D5" w:rsidP="00EB568B">
      <w:pPr>
        <w:pStyle w:val="a5"/>
        <w:numPr>
          <w:ilvl w:val="2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Изменять условия или отменять Акцию в любой момент</w:t>
      </w:r>
      <w:r w:rsidR="002B3FBE">
        <w:rPr>
          <w:rFonts w:ascii="Roboto" w:eastAsia="Times New Roman" w:hAnsi="Roboto" w:cs="Times New Roman"/>
          <w:color w:val="000000"/>
          <w:lang w:eastAsia="ru-RU"/>
        </w:rPr>
        <w:t>.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="002B3FBE">
        <w:rPr>
          <w:rFonts w:ascii="Roboto" w:eastAsia="Times New Roman" w:hAnsi="Roboto" w:cs="Times New Roman"/>
          <w:color w:val="000000"/>
          <w:lang w:eastAsia="ru-RU"/>
        </w:rPr>
        <w:t>П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ри этом уведомление </w:t>
      </w:r>
      <w:r w:rsidR="000973DC">
        <w:rPr>
          <w:rFonts w:ascii="Roboto" w:eastAsia="Times New Roman" w:hAnsi="Roboto" w:cs="Times New Roman"/>
          <w:color w:val="000000"/>
          <w:lang w:eastAsia="ru-RU"/>
        </w:rPr>
        <w:t>У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>частников</w:t>
      </w:r>
      <w:r w:rsidR="000973DC">
        <w:rPr>
          <w:rFonts w:ascii="Roboto" w:eastAsia="Times New Roman" w:hAnsi="Roboto" w:cs="Times New Roman"/>
          <w:color w:val="000000"/>
          <w:lang w:eastAsia="ru-RU"/>
        </w:rPr>
        <w:t xml:space="preserve"> Акции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об изменении условий или отмене Акции производится в порядке, установленном настоящим Положением.</w:t>
      </w:r>
    </w:p>
    <w:p w14:paraId="7D4187F2" w14:textId="77777777" w:rsidR="002B3FBE" w:rsidRPr="00EB568B" w:rsidRDefault="002B3FBE" w:rsidP="002B3FBE">
      <w:pPr>
        <w:pStyle w:val="a5"/>
        <w:spacing w:after="195" w:line="300" w:lineRule="atLeast"/>
        <w:ind w:left="1224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</w:p>
    <w:p w14:paraId="3B05605A" w14:textId="77777777" w:rsidR="00EB568B" w:rsidRPr="00EB568B" w:rsidRDefault="002C27D5" w:rsidP="00EB568B">
      <w:pPr>
        <w:pStyle w:val="a5"/>
        <w:numPr>
          <w:ilvl w:val="0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>Дополнительные условия Акции</w:t>
      </w:r>
    </w:p>
    <w:p w14:paraId="3CBED25B" w14:textId="324FD0AE" w:rsidR="002C27D5" w:rsidRPr="00EB568B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Организатор не несет ответственности за: </w:t>
      </w:r>
    </w:p>
    <w:p w14:paraId="7F98C58C" w14:textId="77777777" w:rsidR="002C27D5" w:rsidRPr="00EB568B" w:rsidRDefault="002C27D5" w:rsidP="00EB568B">
      <w:pPr>
        <w:pStyle w:val="a5"/>
        <w:numPr>
          <w:ilvl w:val="2"/>
          <w:numId w:val="24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несоблюдение, несвоевременное выполнение Участниками настоящих Условий; </w:t>
      </w:r>
    </w:p>
    <w:p w14:paraId="22DF798E" w14:textId="7FE0BA7A" w:rsidR="002C27D5" w:rsidRPr="00EB568B" w:rsidRDefault="002C27D5" w:rsidP="00EB568B">
      <w:pPr>
        <w:pStyle w:val="a5"/>
        <w:numPr>
          <w:ilvl w:val="2"/>
          <w:numId w:val="24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последствия ошибок Участника, включая понесенные последним расходы; </w:t>
      </w:r>
    </w:p>
    <w:p w14:paraId="0585D733" w14:textId="77777777" w:rsidR="00EB568B" w:rsidRPr="00EB568B" w:rsidRDefault="002C27D5" w:rsidP="00EB568B">
      <w:pPr>
        <w:pStyle w:val="a5"/>
        <w:numPr>
          <w:ilvl w:val="2"/>
          <w:numId w:val="24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действия третьих лиц. </w:t>
      </w:r>
    </w:p>
    <w:p w14:paraId="14AC5370" w14:textId="77777777" w:rsidR="00EB568B" w:rsidRPr="00EB568B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Участие в Акции является подтверждением того, что Участники ознакомлены и согласны с настоящим Положением.</w:t>
      </w:r>
    </w:p>
    <w:p w14:paraId="4AB2A3D7" w14:textId="23CE5959" w:rsidR="00EB568B" w:rsidRPr="00EB568B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 и/или вопросов, не урегулированных этими Правилами, окончательное решение о таком толковании и/или разъяснени</w:t>
      </w:r>
      <w:r w:rsidR="000258A7">
        <w:rPr>
          <w:rFonts w:ascii="Roboto" w:eastAsia="Times New Roman" w:hAnsi="Roboto" w:cs="Times New Roman"/>
          <w:color w:val="000000"/>
          <w:lang w:eastAsia="ru-RU"/>
        </w:rPr>
        <w:t>и,</w:t>
      </w:r>
      <w:r w:rsidRPr="00EB568B">
        <w:rPr>
          <w:rFonts w:ascii="Roboto" w:eastAsia="Times New Roman" w:hAnsi="Roboto" w:cs="Times New Roman"/>
          <w:color w:val="000000"/>
          <w:lang w:eastAsia="ru-RU"/>
        </w:rPr>
        <w:t xml:space="preserve"> принимается непосредственно и исключительно Организатором Акции. </w:t>
      </w:r>
    </w:p>
    <w:p w14:paraId="40878506" w14:textId="3E466181" w:rsidR="00EB568B" w:rsidRDefault="002C27D5" w:rsidP="00EB568B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EB568B">
        <w:rPr>
          <w:rFonts w:ascii="Roboto" w:eastAsia="Times New Roman" w:hAnsi="Roboto" w:cs="Times New Roman"/>
          <w:color w:val="000000"/>
          <w:lang w:eastAsia="ru-RU"/>
        </w:rPr>
        <w:t>В случаях, не предусмотренных настоящим Положением, стороны руководствуются действующим законодательством РФ. </w:t>
      </w:r>
    </w:p>
    <w:p w14:paraId="2D177838" w14:textId="77777777" w:rsidR="000258A7" w:rsidRPr="00EB568B" w:rsidRDefault="000258A7" w:rsidP="000258A7">
      <w:pPr>
        <w:pStyle w:val="a5"/>
        <w:spacing w:after="195" w:line="300" w:lineRule="atLeast"/>
        <w:ind w:left="792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</w:p>
    <w:p w14:paraId="316BA674" w14:textId="77777777" w:rsidR="00EB568B" w:rsidRPr="006D6140" w:rsidRDefault="002C27D5" w:rsidP="006D6140">
      <w:pPr>
        <w:pStyle w:val="a5"/>
        <w:numPr>
          <w:ilvl w:val="0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6D6140">
        <w:rPr>
          <w:rFonts w:ascii="Roboto" w:eastAsia="Times New Roman" w:hAnsi="Roboto" w:cs="Times New Roman"/>
          <w:b/>
          <w:bCs/>
          <w:color w:val="000000"/>
          <w:bdr w:val="none" w:sz="0" w:space="0" w:color="auto" w:frame="1"/>
          <w:lang w:eastAsia="ru-RU"/>
        </w:rPr>
        <w:t>Ограничения и прочие условия</w:t>
      </w:r>
    </w:p>
    <w:p w14:paraId="65311789" w14:textId="77777777" w:rsidR="00EB568B" w:rsidRPr="006D6140" w:rsidRDefault="002C27D5" w:rsidP="006D6140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6D6140">
        <w:rPr>
          <w:rFonts w:ascii="Roboto" w:eastAsia="Times New Roman" w:hAnsi="Roboto" w:cs="Times New Roman"/>
          <w:color w:val="000000"/>
          <w:lang w:eastAsia="ru-RU"/>
        </w:rPr>
        <w:t>Количество Акционных товаров ограничено! </w:t>
      </w:r>
    </w:p>
    <w:p w14:paraId="5EB2393F" w14:textId="77777777" w:rsidR="00EB568B" w:rsidRPr="006D6140" w:rsidRDefault="002C27D5" w:rsidP="006D6140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6D6140">
        <w:rPr>
          <w:rFonts w:ascii="Roboto" w:eastAsia="Times New Roman" w:hAnsi="Roboto" w:cs="Times New Roman"/>
          <w:color w:val="000000"/>
          <w:lang w:eastAsia="ru-RU"/>
        </w:rPr>
        <w:t>В случае недостачи товара по заказу, компания обязуется вернуть денежные средства за недостающую позицию в соответствии со стоимостью в заказе.</w:t>
      </w:r>
    </w:p>
    <w:p w14:paraId="65B47877" w14:textId="452A20D9" w:rsidR="004D047A" w:rsidRPr="006D6140" w:rsidRDefault="002C27D5" w:rsidP="000258A7">
      <w:pPr>
        <w:pStyle w:val="a5"/>
        <w:numPr>
          <w:ilvl w:val="1"/>
          <w:numId w:val="18"/>
        </w:numPr>
        <w:spacing w:after="195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lang w:eastAsia="ru-RU"/>
        </w:rPr>
      </w:pPr>
      <w:r w:rsidRPr="006D6140">
        <w:rPr>
          <w:rFonts w:ascii="Roboto" w:eastAsia="Times New Roman" w:hAnsi="Roboto" w:cs="Times New Roman"/>
          <w:color w:val="000000"/>
          <w:lang w:eastAsia="ru-RU"/>
        </w:rPr>
        <w:t>Оформить возврат</w:t>
      </w:r>
      <w:r w:rsidR="000258A7">
        <w:rPr>
          <w:rFonts w:ascii="Roboto" w:eastAsia="Times New Roman" w:hAnsi="Roboto" w:cs="Times New Roman"/>
          <w:color w:val="000000"/>
          <w:lang w:eastAsia="ru-RU"/>
        </w:rPr>
        <w:t xml:space="preserve"> товара и</w:t>
      </w:r>
      <w:r w:rsidRPr="006D6140">
        <w:rPr>
          <w:rFonts w:ascii="Roboto" w:eastAsia="Times New Roman" w:hAnsi="Roboto" w:cs="Times New Roman"/>
          <w:color w:val="000000"/>
          <w:lang w:eastAsia="ru-RU"/>
        </w:rPr>
        <w:t xml:space="preserve"> денежных средств </w:t>
      </w:r>
      <w:r w:rsidR="000258A7">
        <w:rPr>
          <w:rFonts w:ascii="Roboto" w:eastAsia="Times New Roman" w:hAnsi="Roboto" w:cs="Times New Roman"/>
          <w:color w:val="000000"/>
          <w:lang w:eastAsia="ru-RU"/>
        </w:rPr>
        <w:t>вправе</w:t>
      </w:r>
      <w:r w:rsidRPr="006D6140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="000258A7">
        <w:rPr>
          <w:rFonts w:ascii="Roboto" w:eastAsia="Times New Roman" w:hAnsi="Roboto" w:cs="Times New Roman"/>
          <w:color w:val="000000"/>
          <w:lang w:eastAsia="ru-RU"/>
        </w:rPr>
        <w:t>только</w:t>
      </w:r>
      <w:r w:rsidRPr="006D6140">
        <w:rPr>
          <w:rFonts w:ascii="Roboto" w:eastAsia="Times New Roman" w:hAnsi="Roboto" w:cs="Times New Roman"/>
          <w:color w:val="000000"/>
          <w:lang w:eastAsia="ru-RU"/>
        </w:rPr>
        <w:t xml:space="preserve"> </w:t>
      </w:r>
      <w:r w:rsidR="000258A7">
        <w:rPr>
          <w:rFonts w:ascii="Roboto" w:eastAsia="Times New Roman" w:hAnsi="Roboto" w:cs="Times New Roman"/>
          <w:color w:val="000000"/>
          <w:lang w:eastAsia="ru-RU"/>
        </w:rPr>
        <w:t>лицо</w:t>
      </w:r>
      <w:r w:rsidRPr="006D6140">
        <w:rPr>
          <w:rFonts w:ascii="Roboto" w:eastAsia="Times New Roman" w:hAnsi="Roboto" w:cs="Times New Roman"/>
          <w:color w:val="000000"/>
          <w:lang w:eastAsia="ru-RU"/>
        </w:rPr>
        <w:t>, оформивш</w:t>
      </w:r>
      <w:r w:rsidR="000258A7">
        <w:rPr>
          <w:rFonts w:ascii="Roboto" w:eastAsia="Times New Roman" w:hAnsi="Roboto" w:cs="Times New Roman"/>
          <w:color w:val="000000"/>
          <w:lang w:eastAsia="ru-RU"/>
        </w:rPr>
        <w:t>ее</w:t>
      </w:r>
      <w:r w:rsidRPr="006D6140">
        <w:rPr>
          <w:rFonts w:ascii="Roboto" w:eastAsia="Times New Roman" w:hAnsi="Roboto" w:cs="Times New Roman"/>
          <w:color w:val="000000"/>
          <w:lang w:eastAsia="ru-RU"/>
        </w:rPr>
        <w:t xml:space="preserve"> данный заказ.</w:t>
      </w:r>
      <w:bookmarkStart w:id="0" w:name="_GoBack"/>
      <w:bookmarkEnd w:id="0"/>
    </w:p>
    <w:sectPr w:rsidR="004D047A" w:rsidRPr="006D6140" w:rsidSect="00C03F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E5A"/>
    <w:multiLevelType w:val="hybridMultilevel"/>
    <w:tmpl w:val="DE00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D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16E87"/>
    <w:multiLevelType w:val="multilevel"/>
    <w:tmpl w:val="1C3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2D7728"/>
    <w:multiLevelType w:val="multilevel"/>
    <w:tmpl w:val="29B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5236CF"/>
    <w:multiLevelType w:val="multilevel"/>
    <w:tmpl w:val="E504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6180A"/>
    <w:multiLevelType w:val="hybridMultilevel"/>
    <w:tmpl w:val="CCAC6F68"/>
    <w:lvl w:ilvl="0" w:tplc="E66C42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51DA"/>
    <w:multiLevelType w:val="hybridMultilevel"/>
    <w:tmpl w:val="CC08DB06"/>
    <w:lvl w:ilvl="0" w:tplc="7D4AEF8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217CF"/>
    <w:multiLevelType w:val="hybridMultilevel"/>
    <w:tmpl w:val="44F6E298"/>
    <w:lvl w:ilvl="0" w:tplc="94504A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25B6"/>
    <w:multiLevelType w:val="hybridMultilevel"/>
    <w:tmpl w:val="BC14D07A"/>
    <w:lvl w:ilvl="0" w:tplc="E66C42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41E7F"/>
    <w:multiLevelType w:val="hybridMultilevel"/>
    <w:tmpl w:val="4DB81B9A"/>
    <w:lvl w:ilvl="0" w:tplc="1794CE56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239E2"/>
    <w:multiLevelType w:val="hybridMultilevel"/>
    <w:tmpl w:val="BDCCDA4C"/>
    <w:lvl w:ilvl="0" w:tplc="0A5E296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0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7D3567"/>
    <w:multiLevelType w:val="multilevel"/>
    <w:tmpl w:val="F33C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27D06"/>
    <w:multiLevelType w:val="hybridMultilevel"/>
    <w:tmpl w:val="675C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C1667"/>
    <w:multiLevelType w:val="multilevel"/>
    <w:tmpl w:val="D50E206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DCB7BB4"/>
    <w:multiLevelType w:val="hybridMultilevel"/>
    <w:tmpl w:val="1346CBCE"/>
    <w:lvl w:ilvl="0" w:tplc="D6CCC6E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54597"/>
    <w:multiLevelType w:val="multilevel"/>
    <w:tmpl w:val="540E2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BC7EAB"/>
    <w:multiLevelType w:val="multilevel"/>
    <w:tmpl w:val="BC0A5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F5966CA"/>
    <w:multiLevelType w:val="multilevel"/>
    <w:tmpl w:val="29B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679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7544E4"/>
    <w:multiLevelType w:val="hybridMultilevel"/>
    <w:tmpl w:val="4198B9F6"/>
    <w:lvl w:ilvl="0" w:tplc="867A55A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D5D58"/>
    <w:multiLevelType w:val="hybridMultilevel"/>
    <w:tmpl w:val="8F72902C"/>
    <w:lvl w:ilvl="0" w:tplc="E66C42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100CE"/>
    <w:multiLevelType w:val="multilevel"/>
    <w:tmpl w:val="027CB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8EB1D2F"/>
    <w:multiLevelType w:val="hybridMultilevel"/>
    <w:tmpl w:val="8C6EE5EE"/>
    <w:lvl w:ilvl="0" w:tplc="10284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01F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3"/>
  </w:num>
  <w:num w:numId="5">
    <w:abstractNumId w:val="14"/>
  </w:num>
  <w:num w:numId="6">
    <w:abstractNumId w:val="6"/>
  </w:num>
  <w:num w:numId="7">
    <w:abstractNumId w:val="8"/>
  </w:num>
  <w:num w:numId="8">
    <w:abstractNumId w:val="10"/>
  </w:num>
  <w:num w:numId="9">
    <w:abstractNumId w:val="20"/>
  </w:num>
  <w:num w:numId="10">
    <w:abstractNumId w:val="21"/>
  </w:num>
  <w:num w:numId="11">
    <w:abstractNumId w:val="15"/>
  </w:num>
  <w:num w:numId="12">
    <w:abstractNumId w:val="0"/>
  </w:num>
  <w:num w:numId="13">
    <w:abstractNumId w:val="7"/>
  </w:num>
  <w:num w:numId="14">
    <w:abstractNumId w:val="5"/>
  </w:num>
  <w:num w:numId="15">
    <w:abstractNumId w:val="9"/>
  </w:num>
  <w:num w:numId="16">
    <w:abstractNumId w:val="1"/>
  </w:num>
  <w:num w:numId="17">
    <w:abstractNumId w:val="19"/>
  </w:num>
  <w:num w:numId="18">
    <w:abstractNumId w:val="16"/>
  </w:num>
  <w:num w:numId="19">
    <w:abstractNumId w:val="24"/>
  </w:num>
  <w:num w:numId="20">
    <w:abstractNumId w:val="17"/>
  </w:num>
  <w:num w:numId="21">
    <w:abstractNumId w:val="11"/>
  </w:num>
  <w:num w:numId="22">
    <w:abstractNumId w:val="3"/>
  </w:num>
  <w:num w:numId="23">
    <w:abstractNumId w:val="18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DF"/>
    <w:rsid w:val="000258A7"/>
    <w:rsid w:val="000973DC"/>
    <w:rsid w:val="001F11B7"/>
    <w:rsid w:val="00261557"/>
    <w:rsid w:val="00295AD9"/>
    <w:rsid w:val="002A1507"/>
    <w:rsid w:val="002B3FBE"/>
    <w:rsid w:val="002C27D5"/>
    <w:rsid w:val="00360AA2"/>
    <w:rsid w:val="003D0233"/>
    <w:rsid w:val="003E4F78"/>
    <w:rsid w:val="00427598"/>
    <w:rsid w:val="004862C0"/>
    <w:rsid w:val="004C07AB"/>
    <w:rsid w:val="004D047A"/>
    <w:rsid w:val="005219B5"/>
    <w:rsid w:val="005B7E5F"/>
    <w:rsid w:val="005F02E7"/>
    <w:rsid w:val="0066295D"/>
    <w:rsid w:val="006718EF"/>
    <w:rsid w:val="006D5228"/>
    <w:rsid w:val="006D6140"/>
    <w:rsid w:val="0078028C"/>
    <w:rsid w:val="00782DC9"/>
    <w:rsid w:val="009A7B8E"/>
    <w:rsid w:val="00A05EDF"/>
    <w:rsid w:val="00A45169"/>
    <w:rsid w:val="00AD776E"/>
    <w:rsid w:val="00B558E1"/>
    <w:rsid w:val="00BA232E"/>
    <w:rsid w:val="00BB17E9"/>
    <w:rsid w:val="00BF4619"/>
    <w:rsid w:val="00C03FF8"/>
    <w:rsid w:val="00C04BC5"/>
    <w:rsid w:val="00C125A5"/>
    <w:rsid w:val="00C37687"/>
    <w:rsid w:val="00C42991"/>
    <w:rsid w:val="00CA3803"/>
    <w:rsid w:val="00D5537B"/>
    <w:rsid w:val="00DC7916"/>
    <w:rsid w:val="00DF1203"/>
    <w:rsid w:val="00E73D25"/>
    <w:rsid w:val="00E91E11"/>
    <w:rsid w:val="00EA6E24"/>
    <w:rsid w:val="00EB568B"/>
    <w:rsid w:val="00EF480B"/>
    <w:rsid w:val="00F04F0F"/>
    <w:rsid w:val="00F21500"/>
    <w:rsid w:val="00F92B1A"/>
    <w:rsid w:val="00FA5236"/>
    <w:rsid w:val="00FA595E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E592"/>
  <w15:chartTrackingRefBased/>
  <w15:docId w15:val="{C4ED9FC7-FBAD-49C7-9BB9-1818D3D5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27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lows.ru/auth/password_resto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rlow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rlows.ru/" TargetMode="External"/><Relationship Id="rId5" Type="http://schemas.openxmlformats.org/officeDocument/2006/relationships/hyperlink" Target="https://farlow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Кирилл</dc:creator>
  <cp:keywords/>
  <dc:description/>
  <cp:lastModifiedBy>Хохлов Кирилл</cp:lastModifiedBy>
  <cp:revision>59</cp:revision>
  <dcterms:created xsi:type="dcterms:W3CDTF">2019-03-27T10:01:00Z</dcterms:created>
  <dcterms:modified xsi:type="dcterms:W3CDTF">2019-08-02T09:05:00Z</dcterms:modified>
</cp:coreProperties>
</file>